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D84" w:rsidRDefault="004D3D84" w:rsidP="004D3D84">
      <w:pPr>
        <w:shd w:val="clear" w:color="auto" w:fill="FFFFFF"/>
        <w:spacing w:after="0" w:line="336" w:lineRule="atLeast"/>
        <w:jc w:val="right"/>
        <w:rPr>
          <w:rFonts w:ascii="Times New Roman" w:eastAsia="Times New Roman" w:hAnsi="Times New Roman" w:cs="Times New Roman"/>
          <w:b/>
          <w:bCs/>
          <w:color w:val="001D35"/>
          <w:lang w:eastAsia="it-IT"/>
        </w:rPr>
      </w:pPr>
      <w:r w:rsidRPr="004D3D84">
        <w:rPr>
          <w:rFonts w:ascii="Times New Roman" w:eastAsia="Times New Roman" w:hAnsi="Times New Roman" w:cs="Times New Roman"/>
          <w:b/>
          <w:bCs/>
          <w:color w:val="001D35"/>
          <w:lang w:eastAsia="it-IT"/>
        </w:rPr>
        <w:t>Al Dirigente</w:t>
      </w:r>
      <w:r>
        <w:rPr>
          <w:rFonts w:ascii="Times New Roman" w:eastAsia="Times New Roman" w:hAnsi="Times New Roman" w:cs="Times New Roman"/>
          <w:b/>
          <w:bCs/>
          <w:color w:val="001D35"/>
          <w:lang w:eastAsia="it-IT"/>
        </w:rPr>
        <w:t xml:space="preserve"> del S</w:t>
      </w:r>
      <w:r w:rsidRPr="004D3D84">
        <w:rPr>
          <w:rFonts w:ascii="Times New Roman" w:eastAsia="Times New Roman" w:hAnsi="Times New Roman" w:cs="Times New Roman"/>
          <w:b/>
          <w:bCs/>
          <w:color w:val="001D35"/>
          <w:lang w:eastAsia="it-IT"/>
        </w:rPr>
        <w:t>ettore Servizi Finanziari, Bilancio, Tributi, Partecipate</w:t>
      </w:r>
    </w:p>
    <w:p w:rsidR="004D3D84" w:rsidRDefault="004D3D84" w:rsidP="004D3D84">
      <w:pPr>
        <w:shd w:val="clear" w:color="auto" w:fill="FFFFFF"/>
        <w:spacing w:after="0" w:line="336" w:lineRule="atLeast"/>
        <w:jc w:val="right"/>
        <w:rPr>
          <w:rFonts w:ascii="Times New Roman" w:eastAsia="Times New Roman" w:hAnsi="Times New Roman" w:cs="Times New Roman"/>
          <w:b/>
          <w:bCs/>
          <w:color w:val="001D35"/>
          <w:lang w:eastAsia="it-IT"/>
        </w:rPr>
      </w:pPr>
      <w:r>
        <w:rPr>
          <w:rFonts w:ascii="Times New Roman" w:eastAsia="Times New Roman" w:hAnsi="Times New Roman" w:cs="Times New Roman"/>
          <w:b/>
          <w:bCs/>
          <w:color w:val="001D35"/>
          <w:lang w:eastAsia="it-IT"/>
        </w:rPr>
        <w:t>Comune di Catanzaro</w:t>
      </w:r>
    </w:p>
    <w:p w:rsidR="004D3D84" w:rsidRDefault="004D3D84" w:rsidP="004D3D84">
      <w:pPr>
        <w:shd w:val="clear" w:color="auto" w:fill="FFFFFF"/>
        <w:spacing w:after="0" w:line="336" w:lineRule="atLeast"/>
        <w:jc w:val="right"/>
        <w:rPr>
          <w:rStyle w:val="Enfasigrassetto"/>
          <w:rFonts w:ascii="Arial" w:hAnsi="Arial" w:cs="Arial"/>
          <w:color w:val="0A0A0A"/>
          <w:sz w:val="15"/>
          <w:szCs w:val="15"/>
          <w:shd w:val="clear" w:color="auto" w:fill="FFFFFF"/>
        </w:rPr>
      </w:pPr>
      <w:hyperlink r:id="rId7" w:history="1">
        <w:r w:rsidRPr="005C5BE9">
          <w:rPr>
            <w:rStyle w:val="Collegamentoipertestuale"/>
            <w:rFonts w:ascii="Arial" w:hAnsi="Arial" w:cs="Arial"/>
            <w:sz w:val="15"/>
            <w:szCs w:val="15"/>
            <w:shd w:val="clear" w:color="auto" w:fill="FFFFFF"/>
          </w:rPr>
          <w:t>uff.tributi@certificata.comune.catanzaro.it</w:t>
        </w:r>
      </w:hyperlink>
    </w:p>
    <w:p w:rsidR="004D3D84" w:rsidRDefault="004D3D84" w:rsidP="004D3D84">
      <w:pPr>
        <w:shd w:val="clear" w:color="auto" w:fill="FFFFFF"/>
        <w:spacing w:after="0" w:line="336" w:lineRule="atLeast"/>
        <w:jc w:val="right"/>
        <w:rPr>
          <w:rStyle w:val="Enfasigrassetto"/>
          <w:rFonts w:ascii="Arial" w:hAnsi="Arial" w:cs="Arial"/>
          <w:color w:val="001D35"/>
          <w:sz w:val="15"/>
          <w:szCs w:val="15"/>
        </w:rPr>
      </w:pPr>
      <w:hyperlink r:id="rId8" w:history="1">
        <w:r w:rsidRPr="005C5BE9">
          <w:rPr>
            <w:rStyle w:val="Collegamentoipertestuale"/>
            <w:rFonts w:ascii="Arial" w:hAnsi="Arial" w:cs="Arial"/>
            <w:sz w:val="15"/>
            <w:szCs w:val="15"/>
          </w:rPr>
          <w:t>ufficio.protocollo@certificata.comune.catanzaro.it</w:t>
        </w:r>
      </w:hyperlink>
    </w:p>
    <w:p w:rsidR="0093349F" w:rsidRDefault="0093349F" w:rsidP="004D3D84">
      <w:pPr>
        <w:shd w:val="clear" w:color="auto" w:fill="FFFFFF"/>
        <w:spacing w:after="0" w:line="336" w:lineRule="atLeast"/>
        <w:jc w:val="right"/>
        <w:rPr>
          <w:rFonts w:ascii="Times New Roman" w:eastAsia="Times New Roman" w:hAnsi="Times New Roman" w:cs="Times New Roman"/>
          <w:b/>
          <w:bCs/>
          <w:color w:val="001D35"/>
          <w:lang w:eastAsia="it-IT"/>
        </w:rPr>
      </w:pPr>
    </w:p>
    <w:p w:rsidR="004D3D84" w:rsidRDefault="004D3D84" w:rsidP="004D3D84">
      <w:pPr>
        <w:shd w:val="clear" w:color="auto" w:fill="FFFFFF"/>
        <w:spacing w:after="0" w:line="336" w:lineRule="atLeast"/>
        <w:jc w:val="right"/>
        <w:rPr>
          <w:rStyle w:val="Collegamentoipertestuale"/>
          <w:rFonts w:ascii="Arial" w:hAnsi="Arial" w:cs="Arial"/>
          <w:sz w:val="15"/>
          <w:szCs w:val="15"/>
        </w:rPr>
      </w:pPr>
      <w:r>
        <w:rPr>
          <w:rFonts w:ascii="Times New Roman" w:eastAsia="Times New Roman" w:hAnsi="Times New Roman" w:cs="Times New Roman"/>
          <w:b/>
          <w:bCs/>
          <w:color w:val="001D35"/>
          <w:lang w:eastAsia="it-IT"/>
        </w:rPr>
        <w:t xml:space="preserve">e, p.c.   </w:t>
      </w:r>
      <w:r w:rsidR="0093349F">
        <w:rPr>
          <w:rFonts w:ascii="Times New Roman" w:eastAsia="Times New Roman" w:hAnsi="Times New Roman" w:cs="Times New Roman"/>
          <w:b/>
          <w:bCs/>
          <w:color w:val="001D35"/>
          <w:lang w:eastAsia="it-IT"/>
        </w:rPr>
        <w:t>(selezionare solo  l’Ufficio Destinatario)</w:t>
      </w:r>
      <w:r>
        <w:rPr>
          <w:rFonts w:ascii="Times New Roman" w:eastAsia="Times New Roman" w:hAnsi="Times New Roman" w:cs="Times New Roman"/>
          <w:b/>
          <w:bCs/>
          <w:color w:val="001D35"/>
          <w:lang w:eastAsia="it-IT"/>
        </w:rPr>
        <w:t xml:space="preserve">    Ufficio Tari – </w:t>
      </w:r>
      <w:r w:rsidRPr="004D3D84">
        <w:rPr>
          <w:rStyle w:val="Collegamentoipertestuale"/>
          <w:rFonts w:ascii="Arial" w:hAnsi="Arial" w:cs="Arial"/>
          <w:sz w:val="15"/>
          <w:szCs w:val="15"/>
        </w:rPr>
        <w:t>tassa</w:t>
      </w:r>
      <w:hyperlink r:id="rId9" w:history="1">
        <w:r w:rsidRPr="004D3D84">
          <w:rPr>
            <w:rStyle w:val="Collegamentoipertestuale"/>
            <w:rFonts w:ascii="Arial" w:hAnsi="Arial" w:cs="Arial"/>
            <w:sz w:val="15"/>
            <w:szCs w:val="15"/>
          </w:rPr>
          <w:t>rifiuti@comune.catanzaro.it</w:t>
        </w:r>
      </w:hyperlink>
    </w:p>
    <w:p w:rsidR="004D3D84" w:rsidRDefault="004D3D84" w:rsidP="004D3D84">
      <w:pPr>
        <w:shd w:val="clear" w:color="auto" w:fill="FFFFFF"/>
        <w:spacing w:after="0" w:line="336" w:lineRule="atLeast"/>
        <w:jc w:val="right"/>
        <w:rPr>
          <w:rStyle w:val="Collegamentoipertestuale"/>
          <w:rFonts w:ascii="Arial" w:hAnsi="Arial" w:cs="Arial"/>
          <w:sz w:val="15"/>
          <w:szCs w:val="15"/>
        </w:rPr>
      </w:pPr>
      <w:r w:rsidRPr="004D3D84">
        <w:rPr>
          <w:rFonts w:ascii="Times New Roman" w:eastAsia="Times New Roman" w:hAnsi="Times New Roman" w:cs="Times New Roman"/>
          <w:b/>
          <w:bCs/>
          <w:color w:val="001D35"/>
          <w:lang w:eastAsia="it-IT"/>
        </w:rPr>
        <w:t xml:space="preserve">Ufficio </w:t>
      </w:r>
      <w:proofErr w:type="spellStart"/>
      <w:r w:rsidRPr="004D3D84">
        <w:rPr>
          <w:rFonts w:ascii="Times New Roman" w:eastAsia="Times New Roman" w:hAnsi="Times New Roman" w:cs="Times New Roman"/>
          <w:b/>
          <w:bCs/>
          <w:color w:val="001D35"/>
          <w:lang w:eastAsia="it-IT"/>
        </w:rPr>
        <w:t>Imu</w:t>
      </w:r>
      <w:proofErr w:type="spellEnd"/>
      <w:r w:rsidRPr="004D3D84">
        <w:rPr>
          <w:rFonts w:ascii="Times New Roman" w:eastAsia="Times New Roman" w:hAnsi="Times New Roman" w:cs="Times New Roman"/>
          <w:b/>
          <w:bCs/>
          <w:color w:val="001D35"/>
          <w:lang w:eastAsia="it-IT"/>
        </w:rPr>
        <w:t>/Ici</w:t>
      </w:r>
      <w:r>
        <w:rPr>
          <w:color w:val="212529"/>
          <w:sz w:val="15"/>
          <w:szCs w:val="15"/>
          <w:shd w:val="clear" w:color="auto" w:fill="FFFFFF"/>
        </w:rPr>
        <w:t xml:space="preserve"> </w:t>
      </w:r>
      <w:r w:rsidRPr="004D3D84">
        <w:rPr>
          <w:rFonts w:ascii="Times New Roman" w:eastAsia="Times New Roman" w:hAnsi="Times New Roman" w:cs="Times New Roman"/>
          <w:b/>
          <w:bCs/>
          <w:color w:val="001D35"/>
          <w:lang w:eastAsia="it-IT"/>
        </w:rPr>
        <w:t xml:space="preserve">- </w:t>
      </w:r>
      <w:r>
        <w:rPr>
          <w:color w:val="212529"/>
          <w:sz w:val="15"/>
          <w:szCs w:val="15"/>
          <w:shd w:val="clear" w:color="auto" w:fill="FFFFFF"/>
        </w:rPr>
        <w:t xml:space="preserve"> </w:t>
      </w:r>
      <w:hyperlink r:id="rId10" w:history="1">
        <w:r w:rsidRPr="005C5BE9">
          <w:rPr>
            <w:rStyle w:val="Collegamentoipertestuale"/>
            <w:rFonts w:ascii="Arial" w:hAnsi="Arial" w:cs="Arial"/>
            <w:sz w:val="15"/>
            <w:szCs w:val="15"/>
          </w:rPr>
          <w:t>tributi.ici@comune.catanzaro.it</w:t>
        </w:r>
      </w:hyperlink>
    </w:p>
    <w:p w:rsidR="004D3D84" w:rsidRDefault="004D3D84" w:rsidP="004D3D84">
      <w:pPr>
        <w:shd w:val="clear" w:color="auto" w:fill="FFFFFF"/>
        <w:spacing w:after="0" w:line="336" w:lineRule="atLeast"/>
        <w:jc w:val="right"/>
        <w:rPr>
          <w:rStyle w:val="Collegamentoipertestuale"/>
          <w:rFonts w:ascii="Arial" w:hAnsi="Arial" w:cs="Arial"/>
          <w:sz w:val="15"/>
          <w:szCs w:val="15"/>
        </w:rPr>
      </w:pPr>
      <w:r w:rsidRPr="004D3D84">
        <w:rPr>
          <w:rFonts w:ascii="Times New Roman" w:eastAsia="Times New Roman" w:hAnsi="Times New Roman" w:cs="Times New Roman"/>
          <w:b/>
          <w:bCs/>
          <w:color w:val="001D35"/>
          <w:lang w:eastAsia="it-IT"/>
        </w:rPr>
        <w:t>Ufficio CUP/TOSAP –</w:t>
      </w:r>
      <w:r>
        <w:rPr>
          <w:rStyle w:val="Collegamentoipertestuale"/>
          <w:rFonts w:ascii="Arial" w:hAnsi="Arial" w:cs="Arial"/>
          <w:sz w:val="15"/>
          <w:szCs w:val="15"/>
        </w:rPr>
        <w:t xml:space="preserve"> </w:t>
      </w:r>
      <w:hyperlink r:id="rId11" w:history="1">
        <w:r w:rsidR="0093349F" w:rsidRPr="005C5BE9">
          <w:rPr>
            <w:rStyle w:val="Collegamentoipertestuale"/>
            <w:rFonts w:ascii="Arial" w:hAnsi="Arial" w:cs="Arial"/>
            <w:sz w:val="15"/>
            <w:szCs w:val="15"/>
          </w:rPr>
          <w:t>canonetosap@comune.catanzaro.it</w:t>
        </w:r>
      </w:hyperlink>
    </w:p>
    <w:p w:rsidR="0093349F" w:rsidRPr="004D3D84" w:rsidRDefault="0093349F" w:rsidP="004D3D84">
      <w:pPr>
        <w:shd w:val="clear" w:color="auto" w:fill="FFFFFF"/>
        <w:spacing w:after="0" w:line="336" w:lineRule="atLeast"/>
        <w:jc w:val="right"/>
        <w:rPr>
          <w:rStyle w:val="Collegamentoipertestuale"/>
          <w:rFonts w:ascii="Arial" w:hAnsi="Arial" w:cs="Arial"/>
          <w:sz w:val="15"/>
          <w:szCs w:val="15"/>
        </w:rPr>
      </w:pPr>
      <w:r w:rsidRPr="0093349F">
        <w:rPr>
          <w:rFonts w:ascii="Times New Roman" w:eastAsia="Times New Roman" w:hAnsi="Times New Roman" w:cs="Times New Roman"/>
          <w:b/>
          <w:bCs/>
          <w:color w:val="001D35"/>
          <w:lang w:eastAsia="it-IT"/>
        </w:rPr>
        <w:t>Ufficio Acquedotto</w:t>
      </w:r>
      <w:r>
        <w:rPr>
          <w:rStyle w:val="Collegamentoipertestuale"/>
          <w:rFonts w:ascii="Arial" w:hAnsi="Arial" w:cs="Arial"/>
          <w:sz w:val="15"/>
          <w:szCs w:val="15"/>
        </w:rPr>
        <w:t xml:space="preserve"> - </w:t>
      </w:r>
      <w:r w:rsidRPr="0093349F">
        <w:rPr>
          <w:rStyle w:val="Collegamentoipertestuale"/>
          <w:rFonts w:ascii="Arial" w:hAnsi="Arial" w:cs="Arial"/>
          <w:sz w:val="15"/>
          <w:szCs w:val="15"/>
        </w:rPr>
        <w:t>acqamm@comune.catanzaro.it</w:t>
      </w:r>
    </w:p>
    <w:p w:rsidR="004D3D84" w:rsidRPr="004D3D84" w:rsidRDefault="004D3D84" w:rsidP="004D3D84">
      <w:pPr>
        <w:shd w:val="clear" w:color="auto" w:fill="FFFFFF"/>
        <w:spacing w:after="0" w:line="336" w:lineRule="atLeast"/>
        <w:jc w:val="center"/>
        <w:rPr>
          <w:rStyle w:val="Collegamentoipertestuale"/>
          <w:rFonts w:ascii="Arial" w:hAnsi="Arial" w:cs="Arial"/>
          <w:sz w:val="15"/>
          <w:szCs w:val="15"/>
        </w:rPr>
      </w:pPr>
    </w:p>
    <w:p w:rsidR="00E96E98" w:rsidRPr="004D3D84" w:rsidRDefault="004D3D84" w:rsidP="004D3D84">
      <w:pPr>
        <w:shd w:val="clear" w:color="auto" w:fill="FFFFFF"/>
        <w:spacing w:after="0" w:line="336" w:lineRule="atLeast"/>
        <w:jc w:val="center"/>
        <w:rPr>
          <w:rFonts w:ascii="Times New Roman" w:eastAsia="Times New Roman" w:hAnsi="Times New Roman" w:cs="Times New Roman"/>
          <w:b/>
          <w:bCs/>
          <w:color w:val="001D35"/>
          <w:sz w:val="28"/>
          <w:szCs w:val="28"/>
          <w:lang w:eastAsia="it-IT"/>
        </w:rPr>
      </w:pPr>
      <w:r w:rsidRPr="004D3D84">
        <w:rPr>
          <w:rFonts w:ascii="Times New Roman" w:eastAsia="Times New Roman" w:hAnsi="Times New Roman" w:cs="Times New Roman"/>
          <w:b/>
          <w:bCs/>
          <w:color w:val="001D35"/>
          <w:sz w:val="28"/>
          <w:szCs w:val="28"/>
          <w:lang w:eastAsia="it-IT"/>
        </w:rPr>
        <w:t xml:space="preserve">Istanza Sospensione Tributi/Entrate Comunali – Comune di Catanzaro </w:t>
      </w:r>
    </w:p>
    <w:p w:rsidR="001541C2" w:rsidRDefault="001541C2" w:rsidP="0093349F">
      <w:pPr>
        <w:shd w:val="clear" w:color="auto" w:fill="FFFFFF"/>
        <w:spacing w:after="0" w:line="288" w:lineRule="atLeast"/>
        <w:jc w:val="both"/>
        <w:rPr>
          <w:rFonts w:ascii="Times New Roman" w:eastAsia="Times New Roman" w:hAnsi="Times New Roman" w:cs="Times New Roman"/>
          <w:b/>
          <w:bCs/>
          <w:color w:val="0A0A0A"/>
          <w:lang w:eastAsia="it-IT"/>
        </w:rPr>
      </w:pPr>
    </w:p>
    <w:p w:rsidR="00E96E98" w:rsidRDefault="00E96E98" w:rsidP="0093349F">
      <w:pPr>
        <w:shd w:val="clear" w:color="auto" w:fill="FFFFFF"/>
        <w:spacing w:after="0" w:line="288" w:lineRule="atLeast"/>
        <w:jc w:val="both"/>
        <w:rPr>
          <w:rFonts w:ascii="Times New Roman" w:eastAsia="Times New Roman" w:hAnsi="Times New Roman" w:cs="Times New Roman"/>
          <w:color w:val="0A0A0A"/>
          <w:lang w:eastAsia="it-IT"/>
        </w:rPr>
      </w:pPr>
      <w:r w:rsidRPr="004D3D84">
        <w:rPr>
          <w:rFonts w:ascii="Times New Roman" w:eastAsia="Times New Roman" w:hAnsi="Times New Roman" w:cs="Times New Roman"/>
          <w:b/>
          <w:bCs/>
          <w:color w:val="0A0A0A"/>
          <w:lang w:eastAsia="it-IT"/>
        </w:rPr>
        <w:t>Oggetto:</w:t>
      </w:r>
      <w:r w:rsidRPr="004D3D84">
        <w:rPr>
          <w:rFonts w:ascii="Times New Roman" w:eastAsia="Times New Roman" w:hAnsi="Times New Roman" w:cs="Times New Roman"/>
          <w:color w:val="0A0A0A"/>
          <w:lang w:eastAsia="it-IT"/>
        </w:rPr>
        <w:t> Richiesta sospensione termini di pagamento tributi</w:t>
      </w:r>
      <w:r w:rsidR="0093349F">
        <w:rPr>
          <w:rFonts w:ascii="Times New Roman" w:eastAsia="Times New Roman" w:hAnsi="Times New Roman" w:cs="Times New Roman"/>
          <w:color w:val="0A0A0A"/>
          <w:lang w:eastAsia="it-IT"/>
        </w:rPr>
        <w:t>/entrate patrimoniali</w:t>
      </w:r>
      <w:r w:rsidRPr="004D3D84">
        <w:rPr>
          <w:rFonts w:ascii="Times New Roman" w:eastAsia="Times New Roman" w:hAnsi="Times New Roman" w:cs="Times New Roman"/>
          <w:color w:val="0A0A0A"/>
          <w:lang w:eastAsia="it-IT"/>
        </w:rPr>
        <w:t xml:space="preserve"> (IMU</w:t>
      </w:r>
      <w:r w:rsidR="0093349F">
        <w:rPr>
          <w:rFonts w:ascii="Times New Roman" w:eastAsia="Times New Roman" w:hAnsi="Times New Roman" w:cs="Times New Roman"/>
          <w:color w:val="0A0A0A"/>
          <w:lang w:eastAsia="it-IT"/>
        </w:rPr>
        <w:t>-ICI</w:t>
      </w:r>
      <w:r w:rsidRPr="004D3D84">
        <w:rPr>
          <w:rFonts w:ascii="Times New Roman" w:eastAsia="Times New Roman" w:hAnsi="Times New Roman" w:cs="Times New Roman"/>
          <w:color w:val="0A0A0A"/>
          <w:lang w:eastAsia="it-IT"/>
        </w:rPr>
        <w:t>/TARI/</w:t>
      </w:r>
      <w:r w:rsidR="004D3D84">
        <w:rPr>
          <w:rFonts w:ascii="Times New Roman" w:eastAsia="Times New Roman" w:hAnsi="Times New Roman" w:cs="Times New Roman"/>
          <w:color w:val="0A0A0A"/>
          <w:lang w:eastAsia="it-IT"/>
        </w:rPr>
        <w:t>CUP</w:t>
      </w:r>
      <w:r w:rsidR="0093349F">
        <w:rPr>
          <w:rFonts w:ascii="Times New Roman" w:eastAsia="Times New Roman" w:hAnsi="Times New Roman" w:cs="Times New Roman"/>
          <w:color w:val="0A0A0A"/>
          <w:lang w:eastAsia="it-IT"/>
        </w:rPr>
        <w:t>-TOSAP/SERVIZIO IDRICO</w:t>
      </w:r>
      <w:r w:rsidRPr="004D3D84">
        <w:rPr>
          <w:rFonts w:ascii="Times New Roman" w:eastAsia="Times New Roman" w:hAnsi="Times New Roman" w:cs="Times New Roman"/>
          <w:color w:val="0A0A0A"/>
          <w:lang w:eastAsia="it-IT"/>
        </w:rPr>
        <w:t xml:space="preserve">) - </w:t>
      </w:r>
      <w:r w:rsidRPr="0093349F">
        <w:rPr>
          <w:rFonts w:ascii="Times New Roman" w:eastAsia="Times New Roman" w:hAnsi="Times New Roman" w:cs="Times New Roman"/>
          <w:b/>
          <w:color w:val="0A0A0A"/>
          <w:lang w:eastAsia="it-IT"/>
        </w:rPr>
        <w:t xml:space="preserve">Evento Calamitoso </w:t>
      </w:r>
      <w:r w:rsidR="0093349F" w:rsidRPr="0093349F">
        <w:rPr>
          <w:rFonts w:ascii="Times New Roman" w:eastAsia="Times New Roman" w:hAnsi="Times New Roman" w:cs="Times New Roman"/>
          <w:b/>
          <w:color w:val="0A0A0A"/>
          <w:lang w:eastAsia="it-IT"/>
        </w:rPr>
        <w:t>del 18 gennaio 2026 – CICLONE HARRY –</w:t>
      </w:r>
      <w:r w:rsidR="0093349F">
        <w:rPr>
          <w:rFonts w:ascii="Times New Roman" w:eastAsia="Times New Roman" w:hAnsi="Times New Roman" w:cs="Times New Roman"/>
          <w:color w:val="0A0A0A"/>
          <w:lang w:eastAsia="it-IT"/>
        </w:rPr>
        <w:t xml:space="preserve"> (</w:t>
      </w:r>
      <w:r w:rsidR="0093349F" w:rsidRPr="0093349F">
        <w:rPr>
          <w:rFonts w:ascii="Times New Roman" w:eastAsia="Times New Roman" w:hAnsi="Times New Roman" w:cs="Times New Roman"/>
          <w:color w:val="0A0A0A"/>
          <w:lang w:eastAsia="it-IT"/>
        </w:rPr>
        <w:t>deliberazione n. 11 del 23 gennaio 2026 della Giunta della Regione Calabria; delibera del Consiglio dei Ministri n. 157 del 26 gennaio 2026; delibera la delibera ARERA n. 20/2026/R/COM; delibera n. 112 della Giunta Comunale del Comune di Catanzaro</w:t>
      </w:r>
      <w:r w:rsidR="0093349F">
        <w:rPr>
          <w:rFonts w:ascii="Times New Roman" w:eastAsia="Times New Roman" w:hAnsi="Times New Roman" w:cs="Times New Roman"/>
          <w:color w:val="0A0A0A"/>
          <w:lang w:eastAsia="it-IT"/>
        </w:rPr>
        <w:t>)</w:t>
      </w:r>
      <w:r w:rsidR="001541C2">
        <w:rPr>
          <w:rFonts w:ascii="Times New Roman" w:eastAsia="Times New Roman" w:hAnsi="Times New Roman" w:cs="Times New Roman"/>
          <w:color w:val="0A0A0A"/>
          <w:lang w:eastAsia="it-IT"/>
        </w:rPr>
        <w:t>.</w:t>
      </w:r>
    </w:p>
    <w:p w:rsidR="0093349F" w:rsidRPr="004D3D84" w:rsidRDefault="0093349F" w:rsidP="0093349F">
      <w:pPr>
        <w:shd w:val="clear" w:color="auto" w:fill="FFFFFF"/>
        <w:spacing w:after="0" w:line="288" w:lineRule="atLeast"/>
        <w:jc w:val="both"/>
        <w:rPr>
          <w:rFonts w:ascii="Times New Roman" w:eastAsia="Times New Roman" w:hAnsi="Times New Roman" w:cs="Times New Roman"/>
          <w:color w:val="0A0A0A"/>
          <w:lang w:eastAsia="it-IT"/>
        </w:rPr>
      </w:pPr>
    </w:p>
    <w:p w:rsidR="00E96E98" w:rsidRPr="004D3D84" w:rsidRDefault="00E96E98" w:rsidP="0093349F">
      <w:pPr>
        <w:shd w:val="clear" w:color="auto" w:fill="FFFFFF"/>
        <w:spacing w:after="0" w:line="288" w:lineRule="atLeast"/>
        <w:jc w:val="both"/>
        <w:rPr>
          <w:rFonts w:ascii="Times New Roman" w:eastAsia="Times New Roman" w:hAnsi="Times New Roman" w:cs="Times New Roman"/>
          <w:color w:val="0A0A0A"/>
          <w:lang w:eastAsia="it-IT"/>
        </w:rPr>
      </w:pPr>
      <w:r w:rsidRPr="004D3D84">
        <w:rPr>
          <w:rFonts w:ascii="Times New Roman" w:eastAsia="Times New Roman" w:hAnsi="Times New Roman" w:cs="Times New Roman"/>
          <w:color w:val="0A0A0A"/>
          <w:lang w:eastAsia="it-IT"/>
        </w:rPr>
        <w:t>Il/La sottoscritto/a _______________________ nato/a a _______________ il </w:t>
      </w:r>
      <w:r w:rsidRPr="004D3D84">
        <w:rPr>
          <w:rFonts w:ascii="Times New Roman" w:eastAsia="Times New Roman" w:hAnsi="Times New Roman" w:cs="Times New Roman"/>
          <w:b/>
          <w:bCs/>
          <w:color w:val="0A0A0A"/>
          <w:lang w:eastAsia="it-IT"/>
        </w:rPr>
        <w:t>/</w:t>
      </w:r>
      <w:r w:rsidRPr="004D3D84">
        <w:rPr>
          <w:rFonts w:ascii="Times New Roman" w:eastAsia="Times New Roman" w:hAnsi="Times New Roman" w:cs="Times New Roman"/>
          <w:color w:val="0A0A0A"/>
          <w:lang w:eastAsia="it-IT"/>
        </w:rPr>
        <w:t>/____, codice fiscale _______________________, residente in _______________, via/piazza _______________________ n. __, in qualità di [proprietario/titolare attività]</w:t>
      </w:r>
    </w:p>
    <w:p w:rsidR="00E96E98" w:rsidRDefault="00E96E98" w:rsidP="0093349F">
      <w:pPr>
        <w:shd w:val="clear" w:color="auto" w:fill="FFFFFF"/>
        <w:spacing w:after="0" w:line="288" w:lineRule="atLeast"/>
        <w:jc w:val="center"/>
        <w:rPr>
          <w:rFonts w:ascii="Times New Roman" w:eastAsia="Times New Roman" w:hAnsi="Times New Roman" w:cs="Times New Roman"/>
          <w:b/>
          <w:bCs/>
          <w:color w:val="0A0A0A"/>
          <w:lang w:eastAsia="it-IT"/>
        </w:rPr>
      </w:pPr>
      <w:r w:rsidRPr="0093349F">
        <w:rPr>
          <w:rFonts w:ascii="Times New Roman" w:eastAsia="Times New Roman" w:hAnsi="Times New Roman" w:cs="Times New Roman"/>
          <w:b/>
          <w:bCs/>
          <w:color w:val="0A0A0A"/>
          <w:lang w:eastAsia="it-IT"/>
        </w:rPr>
        <w:t>CHIEDE</w:t>
      </w:r>
    </w:p>
    <w:p w:rsidR="00E96E98" w:rsidRDefault="00E96E98" w:rsidP="0093349F">
      <w:pPr>
        <w:shd w:val="clear" w:color="auto" w:fill="FFFFFF"/>
        <w:spacing w:after="0" w:line="288" w:lineRule="atLeast"/>
        <w:jc w:val="both"/>
        <w:rPr>
          <w:rFonts w:ascii="Times New Roman" w:eastAsia="Times New Roman" w:hAnsi="Times New Roman" w:cs="Times New Roman"/>
          <w:color w:val="0A0A0A"/>
          <w:lang w:eastAsia="it-IT"/>
        </w:rPr>
      </w:pPr>
      <w:r w:rsidRPr="004D3D84">
        <w:rPr>
          <w:rFonts w:ascii="Times New Roman" w:eastAsia="Times New Roman" w:hAnsi="Times New Roman" w:cs="Times New Roman"/>
          <w:color w:val="0A0A0A"/>
          <w:lang w:eastAsia="it-IT"/>
        </w:rPr>
        <w:t>la sospensione dei termini di versamento dei tributi locali (</w:t>
      </w:r>
      <w:r w:rsidR="0093349F" w:rsidRPr="004D3D84">
        <w:rPr>
          <w:rFonts w:ascii="Times New Roman" w:eastAsia="Times New Roman" w:hAnsi="Times New Roman" w:cs="Times New Roman"/>
          <w:color w:val="0A0A0A"/>
          <w:lang w:eastAsia="it-IT"/>
        </w:rPr>
        <w:t>IMU</w:t>
      </w:r>
      <w:r w:rsidR="0093349F">
        <w:rPr>
          <w:rFonts w:ascii="Times New Roman" w:eastAsia="Times New Roman" w:hAnsi="Times New Roman" w:cs="Times New Roman"/>
          <w:color w:val="0A0A0A"/>
          <w:lang w:eastAsia="it-IT"/>
        </w:rPr>
        <w:t>-ICI</w:t>
      </w:r>
      <w:r w:rsidR="0093349F" w:rsidRPr="004D3D84">
        <w:rPr>
          <w:rFonts w:ascii="Times New Roman" w:eastAsia="Times New Roman" w:hAnsi="Times New Roman" w:cs="Times New Roman"/>
          <w:color w:val="0A0A0A"/>
          <w:lang w:eastAsia="it-IT"/>
        </w:rPr>
        <w:t>/TARI/</w:t>
      </w:r>
      <w:r w:rsidR="0093349F">
        <w:rPr>
          <w:rFonts w:ascii="Times New Roman" w:eastAsia="Times New Roman" w:hAnsi="Times New Roman" w:cs="Times New Roman"/>
          <w:color w:val="0A0A0A"/>
          <w:lang w:eastAsia="it-IT"/>
        </w:rPr>
        <w:t>CUP-TOSAP/SERVIZIO IDRICO</w:t>
      </w:r>
      <w:r w:rsidRPr="004D3D84">
        <w:rPr>
          <w:rFonts w:ascii="Times New Roman" w:eastAsia="Times New Roman" w:hAnsi="Times New Roman" w:cs="Times New Roman"/>
          <w:color w:val="0A0A0A"/>
          <w:lang w:eastAsia="it-IT"/>
        </w:rPr>
        <w:t>) per le scadenze comprese nel periodo dal </w:t>
      </w:r>
      <w:r w:rsidR="0093349F">
        <w:rPr>
          <w:rFonts w:ascii="Times New Roman" w:eastAsia="Times New Roman" w:hAnsi="Times New Roman" w:cs="Times New Roman"/>
          <w:b/>
          <w:bCs/>
          <w:color w:val="0A0A0A"/>
          <w:lang w:eastAsia="it-IT"/>
        </w:rPr>
        <w:t xml:space="preserve">18 gennaio 2026 </w:t>
      </w:r>
      <w:r w:rsidRPr="004D3D84">
        <w:rPr>
          <w:rFonts w:ascii="Times New Roman" w:eastAsia="Times New Roman" w:hAnsi="Times New Roman" w:cs="Times New Roman"/>
          <w:color w:val="0A0A0A"/>
          <w:lang w:eastAsia="it-IT"/>
        </w:rPr>
        <w:t xml:space="preserve"> al </w:t>
      </w:r>
      <w:r w:rsidR="0093349F">
        <w:rPr>
          <w:rFonts w:ascii="Times New Roman" w:eastAsia="Times New Roman" w:hAnsi="Times New Roman" w:cs="Times New Roman"/>
          <w:b/>
          <w:bCs/>
          <w:color w:val="0A0A0A"/>
          <w:lang w:eastAsia="it-IT"/>
        </w:rPr>
        <w:t>17luglio 2026 (mesi 6)</w:t>
      </w:r>
      <w:r w:rsidRPr="004D3D84">
        <w:rPr>
          <w:rFonts w:ascii="Times New Roman" w:eastAsia="Times New Roman" w:hAnsi="Times New Roman" w:cs="Times New Roman"/>
          <w:color w:val="0A0A0A"/>
          <w:lang w:eastAsia="it-IT"/>
        </w:rPr>
        <w:t xml:space="preserve">, a causa dell'evento calamitoso </w:t>
      </w:r>
      <w:r w:rsidR="0093349F" w:rsidRPr="0093349F">
        <w:rPr>
          <w:rFonts w:ascii="Times New Roman" w:eastAsia="Times New Roman" w:hAnsi="Times New Roman" w:cs="Times New Roman"/>
          <w:b/>
          <w:color w:val="0A0A0A"/>
          <w:lang w:eastAsia="it-IT"/>
        </w:rPr>
        <w:t>del 18 gennaio 2026 – CICLONE HARRY –</w:t>
      </w:r>
      <w:r w:rsidRPr="0093349F">
        <w:rPr>
          <w:rFonts w:ascii="Times New Roman" w:eastAsia="Times New Roman" w:hAnsi="Times New Roman" w:cs="Times New Roman"/>
          <w:b/>
          <w:color w:val="0A0A0A"/>
          <w:lang w:eastAsia="it-IT"/>
        </w:rPr>
        <w:t>.</w:t>
      </w:r>
      <w:r w:rsidRPr="004D3D84">
        <w:rPr>
          <w:rFonts w:ascii="Times New Roman" w:eastAsia="Times New Roman" w:hAnsi="Times New Roman" w:cs="Times New Roman"/>
          <w:color w:val="0A0A0A"/>
          <w:lang w:eastAsia="it-IT"/>
        </w:rPr>
        <w:t> </w:t>
      </w:r>
    </w:p>
    <w:p w:rsidR="0093349F" w:rsidRPr="004D3D84" w:rsidRDefault="0093349F" w:rsidP="0093349F">
      <w:pPr>
        <w:shd w:val="clear" w:color="auto" w:fill="FFFFFF"/>
        <w:spacing w:after="0" w:line="288" w:lineRule="atLeast"/>
        <w:jc w:val="both"/>
        <w:rPr>
          <w:rFonts w:ascii="Times New Roman" w:eastAsia="Times New Roman" w:hAnsi="Times New Roman" w:cs="Times New Roman"/>
          <w:color w:val="0A0A0A"/>
          <w:lang w:eastAsia="it-IT"/>
        </w:rPr>
      </w:pPr>
    </w:p>
    <w:p w:rsidR="0093349F" w:rsidRDefault="00E96E98" w:rsidP="0093349F">
      <w:pPr>
        <w:shd w:val="clear" w:color="auto" w:fill="FFFFFF"/>
        <w:spacing w:after="0" w:line="288" w:lineRule="atLeast"/>
        <w:jc w:val="center"/>
        <w:rPr>
          <w:rFonts w:ascii="Times New Roman" w:eastAsia="Times New Roman" w:hAnsi="Times New Roman" w:cs="Times New Roman"/>
          <w:b/>
          <w:bCs/>
          <w:color w:val="0A0A0A"/>
          <w:lang w:eastAsia="it-IT"/>
        </w:rPr>
      </w:pPr>
      <w:r w:rsidRPr="004D3D84">
        <w:rPr>
          <w:rFonts w:ascii="Times New Roman" w:eastAsia="Times New Roman" w:hAnsi="Times New Roman" w:cs="Times New Roman"/>
          <w:b/>
          <w:bCs/>
          <w:color w:val="0A0A0A"/>
          <w:lang w:eastAsia="it-IT"/>
        </w:rPr>
        <w:t>DICHIARA</w:t>
      </w:r>
    </w:p>
    <w:p w:rsidR="00E96E98" w:rsidRPr="004D3D84" w:rsidRDefault="00E96E98" w:rsidP="0093349F">
      <w:pPr>
        <w:shd w:val="clear" w:color="auto" w:fill="FFFFFF"/>
        <w:spacing w:after="0" w:line="288" w:lineRule="atLeast"/>
        <w:jc w:val="center"/>
        <w:rPr>
          <w:rFonts w:ascii="Times New Roman" w:eastAsia="Times New Roman" w:hAnsi="Times New Roman" w:cs="Times New Roman"/>
          <w:color w:val="0A0A0A"/>
          <w:lang w:eastAsia="it-IT"/>
        </w:rPr>
      </w:pPr>
      <w:r w:rsidRPr="004D3D84">
        <w:rPr>
          <w:rFonts w:ascii="Times New Roman" w:eastAsia="Times New Roman" w:hAnsi="Times New Roman" w:cs="Times New Roman"/>
          <w:color w:val="0A0A0A"/>
          <w:lang w:eastAsia="it-IT"/>
        </w:rPr>
        <w:t>(sotto la propria responsabilità, ai sensi del DPR 445/2000)</w:t>
      </w:r>
    </w:p>
    <w:p w:rsidR="00E96E98" w:rsidRPr="004D3D84" w:rsidRDefault="00E96E98" w:rsidP="00E96E98">
      <w:pPr>
        <w:numPr>
          <w:ilvl w:val="0"/>
          <w:numId w:val="1"/>
        </w:numPr>
        <w:shd w:val="clear" w:color="auto" w:fill="FFFFFF"/>
        <w:spacing w:after="144" w:line="288" w:lineRule="atLeast"/>
        <w:ind w:left="0"/>
        <w:rPr>
          <w:rFonts w:ascii="Times New Roman" w:eastAsia="Times New Roman" w:hAnsi="Times New Roman" w:cs="Times New Roman"/>
          <w:color w:val="0A0A0A"/>
          <w:lang w:eastAsia="it-IT"/>
        </w:rPr>
      </w:pPr>
      <w:r w:rsidRPr="004D3D84">
        <w:rPr>
          <w:rFonts w:ascii="Times New Roman" w:eastAsia="Times New Roman" w:hAnsi="Times New Roman" w:cs="Times New Roman"/>
          <w:color w:val="0A0A0A"/>
          <w:lang w:eastAsia="it-IT"/>
        </w:rPr>
        <w:t xml:space="preserve">Di avere la residenza/sede legale/sede operativa nel Comune di </w:t>
      </w:r>
      <w:r w:rsidR="0093349F">
        <w:rPr>
          <w:rFonts w:ascii="Times New Roman" w:eastAsia="Times New Roman" w:hAnsi="Times New Roman" w:cs="Times New Roman"/>
          <w:color w:val="0A0A0A"/>
          <w:lang w:eastAsia="it-IT"/>
        </w:rPr>
        <w:t>Catanzaro</w:t>
      </w:r>
      <w:r w:rsidRPr="004D3D84">
        <w:rPr>
          <w:rFonts w:ascii="Times New Roman" w:eastAsia="Times New Roman" w:hAnsi="Times New Roman" w:cs="Times New Roman"/>
          <w:color w:val="0A0A0A"/>
          <w:lang w:eastAsia="it-IT"/>
        </w:rPr>
        <w:t>;</w:t>
      </w:r>
    </w:p>
    <w:p w:rsidR="00E96E98" w:rsidRDefault="00E96E98" w:rsidP="0093349F">
      <w:pPr>
        <w:numPr>
          <w:ilvl w:val="0"/>
          <w:numId w:val="1"/>
        </w:numPr>
        <w:shd w:val="clear" w:color="auto" w:fill="FFFFFF"/>
        <w:spacing w:after="144" w:line="288" w:lineRule="atLeast"/>
        <w:ind w:left="0"/>
        <w:jc w:val="both"/>
        <w:rPr>
          <w:rFonts w:ascii="Times New Roman" w:eastAsia="Times New Roman" w:hAnsi="Times New Roman" w:cs="Times New Roman"/>
          <w:color w:val="0A0A0A"/>
          <w:lang w:eastAsia="it-IT"/>
        </w:rPr>
      </w:pPr>
      <w:r w:rsidRPr="004D3D84">
        <w:rPr>
          <w:rFonts w:ascii="Times New Roman" w:eastAsia="Times New Roman" w:hAnsi="Times New Roman" w:cs="Times New Roman"/>
          <w:color w:val="0A0A0A"/>
          <w:lang w:eastAsia="it-IT"/>
        </w:rPr>
        <w:t>Che l'immobile sito in via/piazza _______________________ n. __ (Dati catastali: foglio __, part. __, sub __) è stato colpito dall'evento e si trova in stato di (inagibilità/parziale inagibilità);</w:t>
      </w:r>
    </w:p>
    <w:p w:rsidR="001541C2" w:rsidRDefault="00E96E98" w:rsidP="001541C2">
      <w:pPr>
        <w:numPr>
          <w:ilvl w:val="0"/>
          <w:numId w:val="1"/>
        </w:numPr>
        <w:shd w:val="clear" w:color="auto" w:fill="FFFFFF"/>
        <w:spacing w:after="144" w:line="288" w:lineRule="atLeast"/>
        <w:ind w:left="0"/>
        <w:jc w:val="both"/>
        <w:rPr>
          <w:rFonts w:ascii="Times New Roman" w:eastAsia="Times New Roman" w:hAnsi="Times New Roman" w:cs="Times New Roman"/>
          <w:color w:val="0A0A0A"/>
          <w:lang w:eastAsia="it-IT"/>
        </w:rPr>
      </w:pPr>
      <w:r w:rsidRPr="001541C2">
        <w:rPr>
          <w:rFonts w:ascii="Times New Roman" w:eastAsia="Times New Roman" w:hAnsi="Times New Roman" w:cs="Times New Roman"/>
          <w:color w:val="0A0A0A"/>
          <w:lang w:eastAsia="it-IT"/>
        </w:rPr>
        <w:t>Ovvero: Che la propria attività economica è stata sospesa a</w:t>
      </w:r>
      <w:r w:rsidR="001541C2" w:rsidRPr="001541C2">
        <w:rPr>
          <w:rFonts w:ascii="Times New Roman" w:eastAsia="Times New Roman" w:hAnsi="Times New Roman" w:cs="Times New Roman"/>
          <w:color w:val="0A0A0A"/>
          <w:lang w:eastAsia="it-IT"/>
        </w:rPr>
        <w:t xml:space="preserve"> seguito dell'evento calamitoso;</w:t>
      </w:r>
    </w:p>
    <w:p w:rsidR="001541C2" w:rsidRDefault="001541C2" w:rsidP="001541C2">
      <w:pPr>
        <w:numPr>
          <w:ilvl w:val="0"/>
          <w:numId w:val="1"/>
        </w:numPr>
        <w:shd w:val="clear" w:color="auto" w:fill="FFFFFF"/>
        <w:spacing w:after="144" w:line="288" w:lineRule="atLeast"/>
        <w:ind w:left="0"/>
        <w:jc w:val="both"/>
        <w:rPr>
          <w:rFonts w:ascii="Times New Roman" w:eastAsia="Times New Roman" w:hAnsi="Times New Roman" w:cs="Times New Roman"/>
          <w:color w:val="0A0A0A"/>
          <w:lang w:eastAsia="it-IT"/>
        </w:rPr>
      </w:pPr>
      <w:r>
        <w:rPr>
          <w:rFonts w:ascii="Times New Roman" w:eastAsia="Times New Roman" w:hAnsi="Times New Roman" w:cs="Times New Roman"/>
          <w:color w:val="0A0A0A"/>
          <w:lang w:eastAsia="it-IT"/>
        </w:rPr>
        <w:t>D</w:t>
      </w:r>
      <w:r w:rsidRPr="001541C2">
        <w:rPr>
          <w:rFonts w:ascii="Times New Roman" w:eastAsia="Times New Roman" w:hAnsi="Times New Roman" w:cs="Times New Roman"/>
          <w:color w:val="0A0A0A"/>
          <w:lang w:eastAsia="it-IT"/>
        </w:rPr>
        <w:t xml:space="preserve">i essere edotto </w:t>
      </w:r>
      <w:r>
        <w:rPr>
          <w:rFonts w:ascii="Times New Roman" w:eastAsia="Times New Roman" w:hAnsi="Times New Roman" w:cs="Times New Roman"/>
          <w:color w:val="0A0A0A"/>
          <w:lang w:eastAsia="it-IT"/>
        </w:rPr>
        <w:t xml:space="preserve">che </w:t>
      </w:r>
      <w:r w:rsidRPr="001541C2">
        <w:rPr>
          <w:rFonts w:ascii="Times New Roman" w:eastAsia="Times New Roman" w:hAnsi="Times New Roman" w:cs="Times New Roman"/>
          <w:color w:val="0A0A0A"/>
          <w:lang w:eastAsia="it-IT"/>
        </w:rPr>
        <w:t>al termine del periodo di sospensione dei termini di pagamento delle fatture e</w:t>
      </w:r>
      <w:r>
        <w:rPr>
          <w:rFonts w:ascii="Times New Roman" w:eastAsia="Times New Roman" w:hAnsi="Times New Roman" w:cs="Times New Roman"/>
          <w:color w:val="0A0A0A"/>
          <w:lang w:eastAsia="it-IT"/>
        </w:rPr>
        <w:t xml:space="preserve"> </w:t>
      </w:r>
      <w:r w:rsidRPr="001541C2">
        <w:rPr>
          <w:rFonts w:ascii="Times New Roman" w:eastAsia="Times New Roman" w:hAnsi="Times New Roman" w:cs="Times New Roman"/>
          <w:color w:val="0A0A0A"/>
          <w:lang w:eastAsia="it-IT"/>
        </w:rPr>
        <w:t>degli avvisi di pagamento emessi o da emettere, gli importi oggetto di sospensione su un</w:t>
      </w:r>
      <w:r>
        <w:rPr>
          <w:rFonts w:ascii="Times New Roman" w:eastAsia="Times New Roman" w:hAnsi="Times New Roman" w:cs="Times New Roman"/>
          <w:color w:val="0A0A0A"/>
          <w:lang w:eastAsia="it-IT"/>
        </w:rPr>
        <w:t xml:space="preserve"> </w:t>
      </w:r>
      <w:r w:rsidRPr="001541C2">
        <w:rPr>
          <w:rFonts w:ascii="Times New Roman" w:eastAsia="Times New Roman" w:hAnsi="Times New Roman" w:cs="Times New Roman"/>
          <w:color w:val="0A0A0A"/>
          <w:lang w:eastAsia="it-IT"/>
        </w:rPr>
        <w:t xml:space="preserve">periodo minimo di 12 mesi, </w:t>
      </w:r>
      <w:r>
        <w:rPr>
          <w:rFonts w:ascii="Times New Roman" w:eastAsia="Times New Roman" w:hAnsi="Times New Roman" w:cs="Times New Roman"/>
          <w:color w:val="0A0A0A"/>
          <w:lang w:eastAsia="it-IT"/>
        </w:rPr>
        <w:t xml:space="preserve">potranno essere rateizzati </w:t>
      </w:r>
      <w:r w:rsidRPr="001541C2">
        <w:rPr>
          <w:rFonts w:ascii="Times New Roman" w:eastAsia="Times New Roman" w:hAnsi="Times New Roman" w:cs="Times New Roman"/>
          <w:color w:val="0A0A0A"/>
          <w:lang w:eastAsia="it-IT"/>
        </w:rPr>
        <w:t>senza applicazione di inte</w:t>
      </w:r>
      <w:r>
        <w:rPr>
          <w:rFonts w:ascii="Times New Roman" w:eastAsia="Times New Roman" w:hAnsi="Times New Roman" w:cs="Times New Roman"/>
          <w:color w:val="0A0A0A"/>
          <w:lang w:eastAsia="it-IT"/>
        </w:rPr>
        <w:t>ressi;</w:t>
      </w:r>
    </w:p>
    <w:p w:rsidR="00E96E98" w:rsidRPr="001541C2" w:rsidRDefault="001541C2" w:rsidP="001541C2">
      <w:pPr>
        <w:numPr>
          <w:ilvl w:val="0"/>
          <w:numId w:val="1"/>
        </w:numPr>
        <w:shd w:val="clear" w:color="auto" w:fill="FFFFFF"/>
        <w:spacing w:after="144" w:line="288" w:lineRule="atLeast"/>
        <w:ind w:left="0"/>
        <w:jc w:val="both"/>
        <w:rPr>
          <w:rFonts w:ascii="Times New Roman" w:eastAsia="Times New Roman" w:hAnsi="Times New Roman" w:cs="Times New Roman"/>
          <w:color w:val="0A0A0A"/>
          <w:lang w:eastAsia="it-IT"/>
        </w:rPr>
      </w:pPr>
      <w:r w:rsidRPr="001541C2">
        <w:rPr>
          <w:rFonts w:ascii="Times New Roman" w:eastAsia="Times New Roman" w:hAnsi="Times New Roman" w:cs="Times New Roman"/>
          <w:color w:val="0A0A0A"/>
          <w:lang w:eastAsia="it-IT"/>
        </w:rPr>
        <w:t>Di essere</w:t>
      </w:r>
      <w:r>
        <w:rPr>
          <w:rFonts w:ascii="Times New Roman" w:eastAsia="Times New Roman" w:hAnsi="Times New Roman" w:cs="Times New Roman"/>
          <w:color w:val="0A0A0A"/>
          <w:lang w:eastAsia="it-IT"/>
        </w:rPr>
        <w:t xml:space="preserve">, altresì, </w:t>
      </w:r>
      <w:r w:rsidRPr="001541C2">
        <w:rPr>
          <w:rFonts w:ascii="Times New Roman" w:eastAsia="Times New Roman" w:hAnsi="Times New Roman" w:cs="Times New Roman"/>
          <w:color w:val="0A0A0A"/>
          <w:lang w:eastAsia="it-IT"/>
        </w:rPr>
        <w:t xml:space="preserve"> edotto che la sospensione del pagamento dei tributi locali non comporta esenzione dal tributo dovuto, ma esclusivamente la proroga dei termini di versamento in favore dei soggetti colpiti da evento calamitoso.</w:t>
      </w:r>
    </w:p>
    <w:p w:rsidR="00E96E98" w:rsidRPr="004D3D84" w:rsidRDefault="00E96E98" w:rsidP="00E96E98">
      <w:pPr>
        <w:shd w:val="clear" w:color="auto" w:fill="FFFFFF"/>
        <w:spacing w:after="0" w:line="288" w:lineRule="atLeast"/>
        <w:rPr>
          <w:rFonts w:ascii="Times New Roman" w:eastAsia="Times New Roman" w:hAnsi="Times New Roman" w:cs="Times New Roman"/>
          <w:color w:val="0A0A0A"/>
          <w:lang w:eastAsia="it-IT"/>
        </w:rPr>
      </w:pPr>
      <w:r w:rsidRPr="004D3D84">
        <w:rPr>
          <w:rFonts w:ascii="Times New Roman" w:eastAsia="Times New Roman" w:hAnsi="Times New Roman" w:cs="Times New Roman"/>
          <w:b/>
          <w:bCs/>
          <w:color w:val="0A0A0A"/>
          <w:lang w:eastAsia="it-IT"/>
        </w:rPr>
        <w:t>ALLEGA</w:t>
      </w:r>
    </w:p>
    <w:p w:rsidR="00E96E98" w:rsidRPr="004D3D84" w:rsidRDefault="00E96E98" w:rsidP="00E96E98">
      <w:pPr>
        <w:numPr>
          <w:ilvl w:val="0"/>
          <w:numId w:val="2"/>
        </w:numPr>
        <w:shd w:val="clear" w:color="auto" w:fill="FFFFFF"/>
        <w:spacing w:after="144" w:line="288" w:lineRule="atLeast"/>
        <w:ind w:left="0"/>
        <w:rPr>
          <w:rFonts w:ascii="Times New Roman" w:eastAsia="Times New Roman" w:hAnsi="Times New Roman" w:cs="Times New Roman"/>
          <w:color w:val="0A0A0A"/>
          <w:lang w:eastAsia="it-IT"/>
        </w:rPr>
      </w:pPr>
      <w:r w:rsidRPr="004D3D84">
        <w:rPr>
          <w:rFonts w:ascii="Times New Roman" w:eastAsia="Times New Roman" w:hAnsi="Times New Roman" w:cs="Times New Roman"/>
          <w:color w:val="0A0A0A"/>
          <w:lang w:eastAsia="it-IT"/>
        </w:rPr>
        <w:t>Copia documento di identità;</w:t>
      </w:r>
    </w:p>
    <w:p w:rsidR="001541C2" w:rsidRPr="001541C2" w:rsidRDefault="00E96E98" w:rsidP="001541C2">
      <w:pPr>
        <w:numPr>
          <w:ilvl w:val="0"/>
          <w:numId w:val="2"/>
        </w:numPr>
        <w:shd w:val="clear" w:color="auto" w:fill="FFFFFF"/>
        <w:spacing w:after="144" w:line="288" w:lineRule="atLeast"/>
        <w:ind w:left="0"/>
        <w:jc w:val="both"/>
        <w:rPr>
          <w:rFonts w:ascii="Times New Roman" w:eastAsia="Times New Roman" w:hAnsi="Times New Roman" w:cs="Times New Roman"/>
          <w:color w:val="0A0A0A"/>
          <w:lang w:eastAsia="it-IT"/>
        </w:rPr>
      </w:pPr>
      <w:r w:rsidRPr="004D3D84">
        <w:rPr>
          <w:rFonts w:ascii="Times New Roman" w:eastAsia="Times New Roman" w:hAnsi="Times New Roman" w:cs="Times New Roman"/>
          <w:color w:val="0A0A0A"/>
          <w:lang w:eastAsia="it-IT"/>
        </w:rPr>
        <w:t>Documentazione attestante l'inagibilità (es. verbale Vigili del Fuoco o perizia tecnica</w:t>
      </w:r>
      <w:r w:rsidR="0093349F">
        <w:rPr>
          <w:rFonts w:ascii="Times New Roman" w:eastAsia="Times New Roman" w:hAnsi="Times New Roman" w:cs="Times New Roman"/>
          <w:color w:val="0A0A0A"/>
          <w:lang w:eastAsia="it-IT"/>
        </w:rPr>
        <w:t xml:space="preserve"> o altra </w:t>
      </w:r>
      <w:r w:rsidR="001541C2" w:rsidRPr="001541C2">
        <w:rPr>
          <w:rFonts w:ascii="Times New Roman" w:eastAsia="Times New Roman" w:hAnsi="Times New Roman" w:cs="Times New Roman"/>
          <w:color w:val="0A0A0A"/>
          <w:lang w:eastAsia="it-IT"/>
        </w:rPr>
        <w:t>apposita documentazione dalla quale risulti</w:t>
      </w:r>
      <w:r w:rsidR="001541C2">
        <w:rPr>
          <w:rFonts w:ascii="Times New Roman" w:eastAsia="Times New Roman" w:hAnsi="Times New Roman" w:cs="Times New Roman"/>
          <w:color w:val="0A0A0A"/>
          <w:lang w:eastAsia="it-IT"/>
        </w:rPr>
        <w:t xml:space="preserve"> </w:t>
      </w:r>
      <w:r w:rsidR="001541C2" w:rsidRPr="001541C2">
        <w:rPr>
          <w:rFonts w:ascii="Times New Roman" w:eastAsia="Times New Roman" w:hAnsi="Times New Roman" w:cs="Times New Roman"/>
          <w:color w:val="0A0A0A"/>
          <w:lang w:eastAsia="it-IT"/>
        </w:rPr>
        <w:t>che il soggetto sia stato danneggiato dall’evento calamitoso</w:t>
      </w:r>
      <w:r w:rsidR="001541C2">
        <w:rPr>
          <w:rFonts w:ascii="Times New Roman" w:eastAsia="Times New Roman" w:hAnsi="Times New Roman" w:cs="Times New Roman"/>
          <w:color w:val="0A0A0A"/>
          <w:lang w:eastAsia="it-IT"/>
        </w:rPr>
        <w:t>).</w:t>
      </w:r>
    </w:p>
    <w:p w:rsidR="001541C2" w:rsidRDefault="00E96E98" w:rsidP="00E96E98">
      <w:pPr>
        <w:shd w:val="clear" w:color="auto" w:fill="FFFFFF"/>
        <w:spacing w:after="0" w:line="288" w:lineRule="atLeast"/>
        <w:rPr>
          <w:rFonts w:ascii="Times New Roman" w:eastAsia="Times New Roman" w:hAnsi="Times New Roman" w:cs="Times New Roman"/>
          <w:color w:val="0A0A0A"/>
          <w:lang w:eastAsia="it-IT"/>
        </w:rPr>
      </w:pPr>
      <w:r w:rsidRPr="004D3D84">
        <w:rPr>
          <w:rFonts w:ascii="Times New Roman" w:eastAsia="Times New Roman" w:hAnsi="Times New Roman" w:cs="Times New Roman"/>
          <w:color w:val="0A0A0A"/>
          <w:lang w:eastAsia="it-IT"/>
        </w:rPr>
        <w:t>Luogo e Data _______________________</w:t>
      </w:r>
      <w:r w:rsidR="001541C2" w:rsidRPr="001541C2">
        <w:rPr>
          <w:rFonts w:ascii="Times New Roman" w:eastAsia="Times New Roman" w:hAnsi="Times New Roman" w:cs="Times New Roman"/>
          <w:color w:val="0A0A0A"/>
          <w:lang w:eastAsia="it-IT"/>
        </w:rPr>
        <w:t xml:space="preserve"> </w:t>
      </w:r>
      <w:r w:rsidR="001541C2">
        <w:rPr>
          <w:rFonts w:ascii="Times New Roman" w:eastAsia="Times New Roman" w:hAnsi="Times New Roman" w:cs="Times New Roman"/>
          <w:color w:val="0A0A0A"/>
          <w:lang w:eastAsia="it-IT"/>
        </w:rPr>
        <w:t xml:space="preserve">                                     </w:t>
      </w:r>
      <w:r w:rsidR="001541C2" w:rsidRPr="004D3D84">
        <w:rPr>
          <w:rFonts w:ascii="Times New Roman" w:eastAsia="Times New Roman" w:hAnsi="Times New Roman" w:cs="Times New Roman"/>
          <w:color w:val="0A0A0A"/>
          <w:lang w:eastAsia="it-IT"/>
        </w:rPr>
        <w:t>Firma _______________________</w:t>
      </w:r>
    </w:p>
    <w:p w:rsidR="00E96E98" w:rsidRPr="004D3D84" w:rsidRDefault="00E96E98" w:rsidP="00E96E98">
      <w:pPr>
        <w:shd w:val="clear" w:color="auto" w:fill="FFFFFF"/>
        <w:spacing w:after="0" w:line="288" w:lineRule="atLeast"/>
        <w:rPr>
          <w:rFonts w:ascii="Times New Roman" w:eastAsia="Times New Roman" w:hAnsi="Times New Roman" w:cs="Times New Roman"/>
          <w:color w:val="0A0A0A"/>
          <w:lang w:eastAsia="it-IT"/>
        </w:rPr>
      </w:pPr>
    </w:p>
    <w:p w:rsidR="00E96E98" w:rsidRDefault="001541C2" w:rsidP="001541C2">
      <w:pPr>
        <w:shd w:val="clear" w:color="auto" w:fill="FFFFFF"/>
        <w:spacing w:after="0" w:line="336" w:lineRule="atLeast"/>
        <w:jc w:val="center"/>
        <w:rPr>
          <w:rFonts w:ascii="Times New Roman" w:eastAsia="Times New Roman" w:hAnsi="Times New Roman" w:cs="Times New Roman"/>
          <w:b/>
          <w:bCs/>
          <w:color w:val="001D35"/>
          <w:lang w:eastAsia="it-IT"/>
        </w:rPr>
      </w:pPr>
      <w:r>
        <w:rPr>
          <w:rFonts w:ascii="Times New Roman" w:eastAsia="Times New Roman" w:hAnsi="Times New Roman" w:cs="Times New Roman"/>
          <w:b/>
          <w:bCs/>
          <w:color w:val="001D35"/>
          <w:lang w:eastAsia="it-IT"/>
        </w:rPr>
        <w:lastRenderedPageBreak/>
        <w:t>NOTE IN EVDENZA</w:t>
      </w:r>
    </w:p>
    <w:p w:rsidR="001541C2" w:rsidRPr="004D3D84" w:rsidRDefault="001541C2" w:rsidP="001541C2">
      <w:pPr>
        <w:shd w:val="clear" w:color="auto" w:fill="FFFFFF"/>
        <w:spacing w:after="0" w:line="336" w:lineRule="atLeast"/>
        <w:jc w:val="center"/>
        <w:rPr>
          <w:rFonts w:ascii="Times New Roman" w:eastAsia="Times New Roman" w:hAnsi="Times New Roman" w:cs="Times New Roman"/>
          <w:b/>
          <w:bCs/>
          <w:color w:val="001D35"/>
          <w:lang w:eastAsia="it-IT"/>
        </w:rPr>
      </w:pPr>
    </w:p>
    <w:p w:rsidR="00E96E98" w:rsidRPr="004D3D84" w:rsidRDefault="00E96E98" w:rsidP="001541C2">
      <w:pPr>
        <w:numPr>
          <w:ilvl w:val="0"/>
          <w:numId w:val="3"/>
        </w:numPr>
        <w:shd w:val="clear" w:color="auto" w:fill="FFFFFF"/>
        <w:spacing w:after="144" w:line="288" w:lineRule="atLeast"/>
        <w:ind w:left="0"/>
        <w:jc w:val="both"/>
        <w:rPr>
          <w:rFonts w:ascii="Times New Roman" w:eastAsia="Times New Roman" w:hAnsi="Times New Roman" w:cs="Times New Roman"/>
          <w:color w:val="0A0A0A"/>
          <w:lang w:eastAsia="it-IT"/>
        </w:rPr>
      </w:pPr>
      <w:r w:rsidRPr="004D3D84">
        <w:rPr>
          <w:rFonts w:ascii="Times New Roman" w:eastAsia="Times New Roman" w:hAnsi="Times New Roman" w:cs="Times New Roman"/>
          <w:b/>
          <w:bCs/>
          <w:color w:val="0A0A0A"/>
          <w:lang w:eastAsia="it-IT"/>
        </w:rPr>
        <w:t>Dove inviare:</w:t>
      </w:r>
      <w:r w:rsidRPr="004D3D84">
        <w:rPr>
          <w:rFonts w:ascii="Times New Roman" w:eastAsia="Times New Roman" w:hAnsi="Times New Roman" w:cs="Times New Roman"/>
          <w:color w:val="0A0A0A"/>
          <w:lang w:eastAsia="it-IT"/>
        </w:rPr>
        <w:t xml:space="preserve"> La richiesta va presentata al Comune di </w:t>
      </w:r>
      <w:r w:rsidR="001541C2">
        <w:rPr>
          <w:rFonts w:ascii="Times New Roman" w:eastAsia="Times New Roman" w:hAnsi="Times New Roman" w:cs="Times New Roman"/>
          <w:color w:val="0A0A0A"/>
          <w:lang w:eastAsia="it-IT"/>
        </w:rPr>
        <w:t xml:space="preserve">Catanzaro </w:t>
      </w:r>
      <w:r w:rsidRPr="004D3D84">
        <w:rPr>
          <w:rFonts w:ascii="Times New Roman" w:eastAsia="Times New Roman" w:hAnsi="Times New Roman" w:cs="Times New Roman"/>
          <w:color w:val="0A0A0A"/>
          <w:lang w:eastAsia="it-IT"/>
        </w:rPr>
        <w:t xml:space="preserve"> per i tributi</w:t>
      </w:r>
      <w:r w:rsidR="001541C2">
        <w:rPr>
          <w:rFonts w:ascii="Times New Roman" w:eastAsia="Times New Roman" w:hAnsi="Times New Roman" w:cs="Times New Roman"/>
          <w:color w:val="0A0A0A"/>
          <w:lang w:eastAsia="it-IT"/>
        </w:rPr>
        <w:t>/entrate locali</w:t>
      </w:r>
      <w:r w:rsidRPr="004D3D84">
        <w:rPr>
          <w:rFonts w:ascii="Times New Roman" w:eastAsia="Times New Roman" w:hAnsi="Times New Roman" w:cs="Times New Roman"/>
          <w:color w:val="0A0A0A"/>
          <w:lang w:eastAsia="it-IT"/>
        </w:rPr>
        <w:t xml:space="preserve"> (</w:t>
      </w:r>
      <w:r w:rsidR="001541C2" w:rsidRPr="004D3D84">
        <w:rPr>
          <w:rFonts w:ascii="Times New Roman" w:eastAsia="Times New Roman" w:hAnsi="Times New Roman" w:cs="Times New Roman"/>
          <w:color w:val="0A0A0A"/>
          <w:lang w:eastAsia="it-IT"/>
        </w:rPr>
        <w:t>IMU</w:t>
      </w:r>
      <w:r w:rsidR="001541C2">
        <w:rPr>
          <w:rFonts w:ascii="Times New Roman" w:eastAsia="Times New Roman" w:hAnsi="Times New Roman" w:cs="Times New Roman"/>
          <w:color w:val="0A0A0A"/>
          <w:lang w:eastAsia="it-IT"/>
        </w:rPr>
        <w:t>-ICI</w:t>
      </w:r>
      <w:r w:rsidR="001541C2" w:rsidRPr="004D3D84">
        <w:rPr>
          <w:rFonts w:ascii="Times New Roman" w:eastAsia="Times New Roman" w:hAnsi="Times New Roman" w:cs="Times New Roman"/>
          <w:color w:val="0A0A0A"/>
          <w:lang w:eastAsia="it-IT"/>
        </w:rPr>
        <w:t>/TARI/</w:t>
      </w:r>
      <w:r w:rsidR="001541C2">
        <w:rPr>
          <w:rFonts w:ascii="Times New Roman" w:eastAsia="Times New Roman" w:hAnsi="Times New Roman" w:cs="Times New Roman"/>
          <w:color w:val="0A0A0A"/>
          <w:lang w:eastAsia="it-IT"/>
        </w:rPr>
        <w:t>CUP-TOSAP/SERVIZIO IDRICO</w:t>
      </w:r>
      <w:r w:rsidRPr="004D3D84">
        <w:rPr>
          <w:rFonts w:ascii="Times New Roman" w:eastAsia="Times New Roman" w:hAnsi="Times New Roman" w:cs="Times New Roman"/>
          <w:color w:val="0A0A0A"/>
          <w:lang w:eastAsia="it-IT"/>
        </w:rPr>
        <w:t xml:space="preserve">) </w:t>
      </w:r>
      <w:r w:rsidR="001541C2">
        <w:rPr>
          <w:rFonts w:ascii="Times New Roman" w:eastAsia="Times New Roman" w:hAnsi="Times New Roman" w:cs="Times New Roman"/>
          <w:color w:val="0A0A0A"/>
          <w:lang w:eastAsia="it-IT"/>
        </w:rPr>
        <w:t xml:space="preserve">agli indirizzi mail/pec sopra specificati, o tramite presentazione diretta all’Ufficio Protocollo – sede Comune di Catanzaro Via </w:t>
      </w:r>
      <w:proofErr w:type="spellStart"/>
      <w:r w:rsidR="001541C2">
        <w:rPr>
          <w:rFonts w:ascii="Times New Roman" w:eastAsia="Times New Roman" w:hAnsi="Times New Roman" w:cs="Times New Roman"/>
          <w:color w:val="0A0A0A"/>
          <w:lang w:eastAsia="it-IT"/>
        </w:rPr>
        <w:t>Jannoni</w:t>
      </w:r>
      <w:proofErr w:type="spellEnd"/>
      <w:r w:rsidR="001541C2">
        <w:rPr>
          <w:rFonts w:ascii="Times New Roman" w:eastAsia="Times New Roman" w:hAnsi="Times New Roman" w:cs="Times New Roman"/>
          <w:color w:val="0A0A0A"/>
          <w:lang w:eastAsia="it-IT"/>
        </w:rPr>
        <w:t xml:space="preserve"> -  o tramite presentazione diretta agli Uffici sopra specificati tutti siti in via Argento </w:t>
      </w:r>
      <w:proofErr w:type="spellStart"/>
      <w:r w:rsidR="001541C2">
        <w:rPr>
          <w:rFonts w:ascii="Times New Roman" w:eastAsia="Times New Roman" w:hAnsi="Times New Roman" w:cs="Times New Roman"/>
          <w:color w:val="0A0A0A"/>
          <w:lang w:eastAsia="it-IT"/>
        </w:rPr>
        <w:t>n°</w:t>
      </w:r>
      <w:proofErr w:type="spellEnd"/>
      <w:r w:rsidR="001541C2">
        <w:rPr>
          <w:rFonts w:ascii="Times New Roman" w:eastAsia="Times New Roman" w:hAnsi="Times New Roman" w:cs="Times New Roman"/>
          <w:color w:val="0A0A0A"/>
          <w:lang w:eastAsia="it-IT"/>
        </w:rPr>
        <w:t xml:space="preserve"> 3 – Palazzo Scacco Matto - </w:t>
      </w:r>
    </w:p>
    <w:p w:rsidR="00E96E98" w:rsidRPr="004D3D84" w:rsidRDefault="00E96E98" w:rsidP="001541C2">
      <w:pPr>
        <w:numPr>
          <w:ilvl w:val="0"/>
          <w:numId w:val="3"/>
        </w:numPr>
        <w:shd w:val="clear" w:color="auto" w:fill="FFFFFF"/>
        <w:spacing w:after="144" w:line="288" w:lineRule="atLeast"/>
        <w:ind w:left="0"/>
        <w:jc w:val="both"/>
        <w:rPr>
          <w:rFonts w:ascii="Times New Roman" w:eastAsia="Times New Roman" w:hAnsi="Times New Roman" w:cs="Times New Roman"/>
          <w:color w:val="0A0A0A"/>
          <w:lang w:eastAsia="it-IT"/>
        </w:rPr>
      </w:pPr>
      <w:r w:rsidRPr="004D3D84">
        <w:rPr>
          <w:rFonts w:ascii="Times New Roman" w:eastAsia="Times New Roman" w:hAnsi="Times New Roman" w:cs="Times New Roman"/>
          <w:b/>
          <w:bCs/>
          <w:color w:val="0A0A0A"/>
          <w:lang w:eastAsia="it-IT"/>
        </w:rPr>
        <w:t>Termini:</w:t>
      </w:r>
      <w:r w:rsidRPr="004D3D84">
        <w:rPr>
          <w:rFonts w:ascii="Times New Roman" w:eastAsia="Times New Roman" w:hAnsi="Times New Roman" w:cs="Times New Roman"/>
          <w:color w:val="0A0A0A"/>
          <w:lang w:eastAsia="it-IT"/>
        </w:rPr>
        <w:t xml:space="preserve"> Le scadenze sospese vengono poi solitamente riprogrammate con un </w:t>
      </w:r>
      <w:r w:rsidR="001541C2">
        <w:rPr>
          <w:rFonts w:ascii="Times New Roman" w:eastAsia="Times New Roman" w:hAnsi="Times New Roman" w:cs="Times New Roman"/>
          <w:color w:val="0A0A0A"/>
          <w:lang w:eastAsia="it-IT"/>
        </w:rPr>
        <w:t xml:space="preserve">provvedimento di rateazione senza applicazione di interessi </w:t>
      </w:r>
      <w:r w:rsidRPr="004D3D84">
        <w:rPr>
          <w:rFonts w:ascii="Times New Roman" w:eastAsia="Times New Roman" w:hAnsi="Times New Roman" w:cs="Times New Roman"/>
          <w:color w:val="0A0A0A"/>
          <w:lang w:eastAsia="it-IT"/>
        </w:rPr>
        <w:t>(ripresa dei versamenti).</w:t>
      </w:r>
    </w:p>
    <w:p w:rsidR="00E96E98" w:rsidRPr="004D3D84" w:rsidRDefault="00E96E98" w:rsidP="00E96E98">
      <w:pPr>
        <w:numPr>
          <w:ilvl w:val="0"/>
          <w:numId w:val="3"/>
        </w:numPr>
        <w:shd w:val="clear" w:color="auto" w:fill="FFFFFF"/>
        <w:spacing w:after="144" w:line="288" w:lineRule="atLeast"/>
        <w:ind w:left="0"/>
        <w:rPr>
          <w:rFonts w:ascii="Times New Roman" w:eastAsia="Times New Roman" w:hAnsi="Times New Roman" w:cs="Times New Roman"/>
          <w:lang w:eastAsia="it-IT"/>
        </w:rPr>
      </w:pPr>
      <w:r w:rsidRPr="004D3D84">
        <w:rPr>
          <w:rFonts w:ascii="Times New Roman" w:eastAsia="Times New Roman" w:hAnsi="Times New Roman" w:cs="Times New Roman"/>
          <w:b/>
          <w:bCs/>
          <w:color w:val="0A0A0A"/>
          <w:lang w:eastAsia="it-IT"/>
        </w:rPr>
        <w:t>Documentazione:</w:t>
      </w:r>
      <w:r w:rsidRPr="004D3D84">
        <w:rPr>
          <w:rFonts w:ascii="Times New Roman" w:eastAsia="Times New Roman" w:hAnsi="Times New Roman" w:cs="Times New Roman"/>
          <w:color w:val="0A0A0A"/>
          <w:lang w:eastAsia="it-IT"/>
        </w:rPr>
        <w:t> È necessario allegare sempre un documento di riconoscimento e,  la visura catastale o il verbale di inagibilità</w:t>
      </w:r>
      <w:r w:rsidR="001541C2">
        <w:rPr>
          <w:rFonts w:ascii="Times New Roman" w:eastAsia="Times New Roman" w:hAnsi="Times New Roman" w:cs="Times New Roman"/>
          <w:color w:val="0A0A0A"/>
          <w:lang w:eastAsia="it-IT"/>
        </w:rPr>
        <w:t xml:space="preserve">, o altra </w:t>
      </w:r>
      <w:r w:rsidR="001541C2" w:rsidRPr="001541C2">
        <w:rPr>
          <w:rFonts w:ascii="Times New Roman" w:eastAsia="Times New Roman" w:hAnsi="Times New Roman" w:cs="Times New Roman"/>
          <w:color w:val="0A0A0A"/>
          <w:lang w:eastAsia="it-IT"/>
        </w:rPr>
        <w:t>apposita documentazione dalla quale risulti</w:t>
      </w:r>
      <w:r w:rsidR="001541C2">
        <w:rPr>
          <w:rFonts w:ascii="Times New Roman" w:eastAsia="Times New Roman" w:hAnsi="Times New Roman" w:cs="Times New Roman"/>
          <w:color w:val="0A0A0A"/>
          <w:lang w:eastAsia="it-IT"/>
        </w:rPr>
        <w:t xml:space="preserve"> </w:t>
      </w:r>
      <w:r w:rsidR="001541C2" w:rsidRPr="001541C2">
        <w:rPr>
          <w:rFonts w:ascii="Times New Roman" w:eastAsia="Times New Roman" w:hAnsi="Times New Roman" w:cs="Times New Roman"/>
          <w:color w:val="0A0A0A"/>
          <w:lang w:eastAsia="it-IT"/>
        </w:rPr>
        <w:t>che il soggetto sia stato danneggiato dall’evento calamitoso</w:t>
      </w:r>
    </w:p>
    <w:sectPr w:rsidR="00E96E98" w:rsidRPr="004D3D84" w:rsidSect="00740965">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4E7D" w:rsidRDefault="00294E7D" w:rsidP="001541C2">
      <w:pPr>
        <w:spacing w:after="0" w:line="240" w:lineRule="auto"/>
      </w:pPr>
      <w:r>
        <w:separator/>
      </w:r>
    </w:p>
  </w:endnote>
  <w:endnote w:type="continuationSeparator" w:id="0">
    <w:p w:rsidR="00294E7D" w:rsidRDefault="00294E7D" w:rsidP="001541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4E7D" w:rsidRDefault="00294E7D" w:rsidP="001541C2">
      <w:pPr>
        <w:spacing w:after="0" w:line="240" w:lineRule="auto"/>
      </w:pPr>
      <w:r>
        <w:separator/>
      </w:r>
    </w:p>
  </w:footnote>
  <w:footnote w:type="continuationSeparator" w:id="0">
    <w:p w:rsidR="00294E7D" w:rsidRDefault="00294E7D" w:rsidP="001541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67796D"/>
    <w:multiLevelType w:val="multilevel"/>
    <w:tmpl w:val="1DF6A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0B1701"/>
    <w:multiLevelType w:val="multilevel"/>
    <w:tmpl w:val="7B000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B6D4F82"/>
    <w:multiLevelType w:val="multilevel"/>
    <w:tmpl w:val="DDA0C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footnotePr>
    <w:footnote w:id="-1"/>
    <w:footnote w:id="0"/>
  </w:footnotePr>
  <w:endnotePr>
    <w:endnote w:id="-1"/>
    <w:endnote w:id="0"/>
  </w:endnotePr>
  <w:compat/>
  <w:rsids>
    <w:rsidRoot w:val="00E96E98"/>
    <w:rsid w:val="001541C2"/>
    <w:rsid w:val="00294E7D"/>
    <w:rsid w:val="003C6D44"/>
    <w:rsid w:val="004D3D84"/>
    <w:rsid w:val="005361D8"/>
    <w:rsid w:val="00740965"/>
    <w:rsid w:val="00847F11"/>
    <w:rsid w:val="0093349F"/>
    <w:rsid w:val="00E26EF3"/>
    <w:rsid w:val="00E96E9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4096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vkekvd">
    <w:name w:val="vkekvd"/>
    <w:basedOn w:val="Carpredefinitoparagrafo"/>
    <w:rsid w:val="00E96E98"/>
  </w:style>
  <w:style w:type="character" w:styleId="Enfasigrassetto">
    <w:name w:val="Strong"/>
    <w:basedOn w:val="Carpredefinitoparagrafo"/>
    <w:uiPriority w:val="22"/>
    <w:qFormat/>
    <w:rsid w:val="00E96E98"/>
    <w:rPr>
      <w:b/>
      <w:bCs/>
    </w:rPr>
  </w:style>
  <w:style w:type="character" w:customStyle="1" w:styleId="t286pc">
    <w:name w:val="t286pc"/>
    <w:basedOn w:val="Carpredefinitoparagrafo"/>
    <w:rsid w:val="00E96E98"/>
  </w:style>
  <w:style w:type="character" w:customStyle="1" w:styleId="ifmvxd">
    <w:name w:val="ifmvxd"/>
    <w:basedOn w:val="Carpredefinitoparagrafo"/>
    <w:rsid w:val="00E96E98"/>
  </w:style>
  <w:style w:type="character" w:customStyle="1" w:styleId="ijm6od">
    <w:name w:val="ijm6od"/>
    <w:basedOn w:val="Carpredefinitoparagrafo"/>
    <w:rsid w:val="00E96E98"/>
  </w:style>
  <w:style w:type="character" w:styleId="Enfasicorsivo">
    <w:name w:val="Emphasis"/>
    <w:basedOn w:val="Carpredefinitoparagrafo"/>
    <w:uiPriority w:val="20"/>
    <w:qFormat/>
    <w:rsid w:val="00E96E98"/>
    <w:rPr>
      <w:i/>
      <w:iCs/>
    </w:rPr>
  </w:style>
  <w:style w:type="character" w:styleId="Collegamentoipertestuale">
    <w:name w:val="Hyperlink"/>
    <w:basedOn w:val="Carpredefinitoparagrafo"/>
    <w:uiPriority w:val="99"/>
    <w:unhideWhenUsed/>
    <w:rsid w:val="004D3D84"/>
    <w:rPr>
      <w:color w:val="0000FF" w:themeColor="hyperlink"/>
      <w:u w:val="single"/>
    </w:rPr>
  </w:style>
  <w:style w:type="paragraph" w:styleId="Intestazione">
    <w:name w:val="header"/>
    <w:basedOn w:val="Normale"/>
    <w:link w:val="IntestazioneCarattere"/>
    <w:uiPriority w:val="99"/>
    <w:semiHidden/>
    <w:unhideWhenUsed/>
    <w:rsid w:val="001541C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1541C2"/>
  </w:style>
  <w:style w:type="paragraph" w:styleId="Pidipagina">
    <w:name w:val="footer"/>
    <w:basedOn w:val="Normale"/>
    <w:link w:val="PidipaginaCarattere"/>
    <w:uiPriority w:val="99"/>
    <w:semiHidden/>
    <w:unhideWhenUsed/>
    <w:rsid w:val="001541C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1541C2"/>
  </w:style>
</w:styles>
</file>

<file path=word/webSettings.xml><?xml version="1.0" encoding="utf-8"?>
<w:webSettings xmlns:r="http://schemas.openxmlformats.org/officeDocument/2006/relationships" xmlns:w="http://schemas.openxmlformats.org/wordprocessingml/2006/main">
  <w:divs>
    <w:div w:id="697314097">
      <w:bodyDiv w:val="1"/>
      <w:marLeft w:val="0"/>
      <w:marRight w:val="0"/>
      <w:marTop w:val="0"/>
      <w:marBottom w:val="0"/>
      <w:divBdr>
        <w:top w:val="none" w:sz="0" w:space="0" w:color="auto"/>
        <w:left w:val="none" w:sz="0" w:space="0" w:color="auto"/>
        <w:bottom w:val="none" w:sz="0" w:space="0" w:color="auto"/>
        <w:right w:val="none" w:sz="0" w:space="0" w:color="auto"/>
      </w:divBdr>
      <w:divsChild>
        <w:div w:id="247931798">
          <w:marLeft w:val="0"/>
          <w:marRight w:val="0"/>
          <w:marTop w:val="0"/>
          <w:marBottom w:val="0"/>
          <w:divBdr>
            <w:top w:val="none" w:sz="0" w:space="0" w:color="auto"/>
            <w:left w:val="none" w:sz="0" w:space="0" w:color="auto"/>
            <w:bottom w:val="none" w:sz="0" w:space="0" w:color="auto"/>
            <w:right w:val="none" w:sz="0" w:space="0" w:color="auto"/>
          </w:divBdr>
        </w:div>
        <w:div w:id="1039860701">
          <w:marLeft w:val="0"/>
          <w:marRight w:val="0"/>
          <w:marTop w:val="0"/>
          <w:marBottom w:val="0"/>
          <w:divBdr>
            <w:top w:val="none" w:sz="0" w:space="0" w:color="auto"/>
            <w:left w:val="none" w:sz="0" w:space="0" w:color="auto"/>
            <w:bottom w:val="none" w:sz="0" w:space="0" w:color="auto"/>
            <w:right w:val="none" w:sz="0" w:space="0" w:color="auto"/>
          </w:divBdr>
        </w:div>
        <w:div w:id="826822998">
          <w:marLeft w:val="0"/>
          <w:marRight w:val="0"/>
          <w:marTop w:val="0"/>
          <w:marBottom w:val="0"/>
          <w:divBdr>
            <w:top w:val="none" w:sz="0" w:space="0" w:color="auto"/>
            <w:left w:val="none" w:sz="0" w:space="0" w:color="auto"/>
            <w:bottom w:val="none" w:sz="0" w:space="0" w:color="auto"/>
            <w:right w:val="none" w:sz="0" w:space="0" w:color="auto"/>
          </w:divBdr>
        </w:div>
        <w:div w:id="1960987681">
          <w:marLeft w:val="0"/>
          <w:marRight w:val="0"/>
          <w:marTop w:val="0"/>
          <w:marBottom w:val="0"/>
          <w:divBdr>
            <w:top w:val="none" w:sz="0" w:space="0" w:color="auto"/>
            <w:left w:val="none" w:sz="0" w:space="0" w:color="auto"/>
            <w:bottom w:val="none" w:sz="0" w:space="0" w:color="auto"/>
            <w:right w:val="none" w:sz="0" w:space="0" w:color="auto"/>
          </w:divBdr>
        </w:div>
        <w:div w:id="885332071">
          <w:marLeft w:val="0"/>
          <w:marRight w:val="0"/>
          <w:marTop w:val="0"/>
          <w:marBottom w:val="0"/>
          <w:divBdr>
            <w:top w:val="none" w:sz="0" w:space="0" w:color="auto"/>
            <w:left w:val="none" w:sz="0" w:space="0" w:color="auto"/>
            <w:bottom w:val="none" w:sz="0" w:space="0" w:color="auto"/>
            <w:right w:val="none" w:sz="0" w:space="0" w:color="auto"/>
          </w:divBdr>
        </w:div>
        <w:div w:id="670334363">
          <w:marLeft w:val="0"/>
          <w:marRight w:val="0"/>
          <w:marTop w:val="0"/>
          <w:marBottom w:val="0"/>
          <w:divBdr>
            <w:top w:val="none" w:sz="0" w:space="0" w:color="auto"/>
            <w:left w:val="none" w:sz="0" w:space="0" w:color="auto"/>
            <w:bottom w:val="none" w:sz="0" w:space="0" w:color="auto"/>
            <w:right w:val="none" w:sz="0" w:space="0" w:color="auto"/>
          </w:divBdr>
        </w:div>
        <w:div w:id="1799058710">
          <w:marLeft w:val="0"/>
          <w:marRight w:val="0"/>
          <w:marTop w:val="0"/>
          <w:marBottom w:val="0"/>
          <w:divBdr>
            <w:top w:val="none" w:sz="0" w:space="0" w:color="auto"/>
            <w:left w:val="none" w:sz="0" w:space="0" w:color="auto"/>
            <w:bottom w:val="none" w:sz="0" w:space="0" w:color="auto"/>
            <w:right w:val="none" w:sz="0" w:space="0" w:color="auto"/>
          </w:divBdr>
        </w:div>
        <w:div w:id="184486279">
          <w:marLeft w:val="0"/>
          <w:marRight w:val="0"/>
          <w:marTop w:val="0"/>
          <w:marBottom w:val="0"/>
          <w:divBdr>
            <w:top w:val="none" w:sz="0" w:space="0" w:color="auto"/>
            <w:left w:val="none" w:sz="0" w:space="0" w:color="auto"/>
            <w:bottom w:val="none" w:sz="0" w:space="0" w:color="auto"/>
            <w:right w:val="none" w:sz="0" w:space="0" w:color="auto"/>
          </w:divBdr>
        </w:div>
        <w:div w:id="1359772829">
          <w:marLeft w:val="0"/>
          <w:marRight w:val="0"/>
          <w:marTop w:val="0"/>
          <w:marBottom w:val="0"/>
          <w:divBdr>
            <w:top w:val="none" w:sz="0" w:space="0" w:color="auto"/>
            <w:left w:val="none" w:sz="0" w:space="0" w:color="auto"/>
            <w:bottom w:val="none" w:sz="0" w:space="0" w:color="auto"/>
            <w:right w:val="none" w:sz="0" w:space="0" w:color="auto"/>
          </w:divBdr>
        </w:div>
        <w:div w:id="1058548495">
          <w:marLeft w:val="0"/>
          <w:marRight w:val="0"/>
          <w:marTop w:val="0"/>
          <w:marBottom w:val="0"/>
          <w:divBdr>
            <w:top w:val="none" w:sz="0" w:space="0" w:color="auto"/>
            <w:left w:val="none" w:sz="0" w:space="0" w:color="auto"/>
            <w:bottom w:val="none" w:sz="0" w:space="0" w:color="auto"/>
            <w:right w:val="none" w:sz="0" w:space="0" w:color="auto"/>
          </w:divBdr>
        </w:div>
        <w:div w:id="1517964870">
          <w:marLeft w:val="0"/>
          <w:marRight w:val="0"/>
          <w:marTop w:val="0"/>
          <w:marBottom w:val="0"/>
          <w:divBdr>
            <w:top w:val="none" w:sz="0" w:space="0" w:color="auto"/>
            <w:left w:val="none" w:sz="0" w:space="0" w:color="auto"/>
            <w:bottom w:val="none" w:sz="0" w:space="0" w:color="auto"/>
            <w:right w:val="none" w:sz="0" w:space="0" w:color="auto"/>
          </w:divBdr>
        </w:div>
        <w:div w:id="97410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fficio.protocollo@certificata.comune.catanzaro.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uff.tributi@certificata.comune.catanzaro.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nonetosap@comune.catanzaro.it" TargetMode="External"/><Relationship Id="rId5" Type="http://schemas.openxmlformats.org/officeDocument/2006/relationships/footnotes" Target="footnotes.xml"/><Relationship Id="rId10" Type="http://schemas.openxmlformats.org/officeDocument/2006/relationships/hyperlink" Target="mailto:tributi.ici@comune.catanzaro.it" TargetMode="External"/><Relationship Id="rId4" Type="http://schemas.openxmlformats.org/officeDocument/2006/relationships/webSettings" Target="webSettings.xml"/><Relationship Id="rId9" Type="http://schemas.openxmlformats.org/officeDocument/2006/relationships/hyperlink" Target="mailto:rifiuti@comune.catanzar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575</Words>
  <Characters>3278</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Emilio Cipparrone</dc:creator>
  <cp:keywords/>
  <dc:description/>
  <cp:lastModifiedBy>Carlo Emilio Cipparrone</cp:lastModifiedBy>
  <cp:revision>3</cp:revision>
  <dcterms:created xsi:type="dcterms:W3CDTF">2026-03-20T07:25:00Z</dcterms:created>
  <dcterms:modified xsi:type="dcterms:W3CDTF">2026-03-20T08:00:00Z</dcterms:modified>
</cp:coreProperties>
</file>