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11D6" w14:textId="467B1103" w:rsidR="00D93A51" w:rsidRPr="00A659E3" w:rsidRDefault="00D93A51" w:rsidP="00273376">
      <w:pPr>
        <w:jc w:val="center"/>
        <w:rPr>
          <w:rFonts w:asciiTheme="minorHAnsi" w:hAnsiTheme="minorHAnsi" w:cstheme="minorHAnsi"/>
          <w:b/>
          <w:bCs/>
          <w:smallCaps/>
          <w:color w:val="004393"/>
          <w:sz w:val="28"/>
          <w:szCs w:val="28"/>
        </w:rPr>
      </w:pPr>
      <w:r w:rsidRPr="00A659E3">
        <w:rPr>
          <w:rFonts w:asciiTheme="minorHAnsi" w:hAnsiTheme="minorHAnsi" w:cstheme="minorHAnsi"/>
          <w:b/>
          <w:bCs/>
          <w:smallCaps/>
          <w:color w:val="004393"/>
          <w:sz w:val="28"/>
          <w:szCs w:val="28"/>
        </w:rPr>
        <w:t>PROGRAMMA NAZIONALE</w:t>
      </w:r>
    </w:p>
    <w:p w14:paraId="4A99185B" w14:textId="77777777" w:rsidR="00D93A51" w:rsidRPr="00A659E3" w:rsidRDefault="00D93A51" w:rsidP="00D93A51">
      <w:pPr>
        <w:jc w:val="center"/>
        <w:rPr>
          <w:rFonts w:asciiTheme="minorHAnsi" w:hAnsiTheme="minorHAnsi" w:cstheme="minorHAnsi"/>
          <w:b/>
          <w:bCs/>
          <w:smallCaps/>
          <w:color w:val="004393"/>
          <w:sz w:val="28"/>
          <w:szCs w:val="28"/>
        </w:rPr>
      </w:pPr>
      <w:r w:rsidRPr="00A659E3">
        <w:rPr>
          <w:rFonts w:asciiTheme="minorHAnsi" w:hAnsiTheme="minorHAnsi" w:cstheme="minorHAnsi"/>
          <w:b/>
          <w:bCs/>
          <w:smallCaps/>
          <w:color w:val="004393"/>
          <w:sz w:val="28"/>
          <w:szCs w:val="28"/>
        </w:rPr>
        <w:t>“METRO PLUS E CITTÀ MEDIE SUD 2021-2027”</w:t>
      </w:r>
    </w:p>
    <w:p w14:paraId="6E483E30" w14:textId="77777777" w:rsidR="00CF49AE" w:rsidRPr="00A659E3" w:rsidRDefault="00D93A51" w:rsidP="00D93A51">
      <w:pPr>
        <w:jc w:val="center"/>
        <w:rPr>
          <w:rFonts w:asciiTheme="minorHAnsi" w:hAnsiTheme="minorHAnsi" w:cstheme="minorHAnsi"/>
          <w:b/>
          <w:bCs/>
          <w:smallCaps/>
          <w:color w:val="004393"/>
          <w:sz w:val="28"/>
          <w:szCs w:val="28"/>
        </w:rPr>
      </w:pPr>
      <w:r w:rsidRPr="00A659E3">
        <w:rPr>
          <w:rFonts w:asciiTheme="minorHAnsi" w:hAnsiTheme="minorHAnsi" w:cstheme="minorHAnsi"/>
          <w:b/>
          <w:bCs/>
          <w:smallCaps/>
          <w:color w:val="004393"/>
          <w:sz w:val="28"/>
          <w:szCs w:val="28"/>
        </w:rPr>
        <w:t>FESR/FSE PLUS</w:t>
      </w:r>
    </w:p>
    <w:p w14:paraId="64869D30" w14:textId="2C9E0D90" w:rsidR="00640157" w:rsidRPr="00A659E3" w:rsidRDefault="00CF49AE" w:rsidP="007C4C83">
      <w:pPr>
        <w:jc w:val="center"/>
        <w:rPr>
          <w:rFonts w:asciiTheme="minorHAnsi" w:hAnsiTheme="minorHAnsi" w:cstheme="minorHAnsi"/>
          <w:b/>
          <w:bCs/>
          <w:smallCaps/>
          <w:color w:val="004393"/>
          <w:sz w:val="28"/>
          <w:szCs w:val="28"/>
        </w:rPr>
      </w:pPr>
      <w:r w:rsidRPr="00A659E3">
        <w:rPr>
          <w:rFonts w:asciiTheme="minorHAnsi" w:hAnsiTheme="minorHAnsi" w:cstheme="minorHAnsi"/>
          <w:b/>
          <w:bCs/>
          <w:smallCaps/>
          <w:color w:val="004393"/>
          <w:sz w:val="28"/>
          <w:szCs w:val="28"/>
        </w:rPr>
        <w:t xml:space="preserve">SCHEDA </w:t>
      </w:r>
      <w:r w:rsidR="00767B19" w:rsidRPr="00A659E3">
        <w:rPr>
          <w:rFonts w:asciiTheme="minorHAnsi" w:hAnsiTheme="minorHAnsi" w:cstheme="minorHAnsi"/>
          <w:b/>
          <w:bCs/>
          <w:smallCaps/>
          <w:color w:val="004393"/>
          <w:sz w:val="28"/>
          <w:szCs w:val="28"/>
        </w:rPr>
        <w:t xml:space="preserve">PROGETTO </w:t>
      </w:r>
    </w:p>
    <w:p w14:paraId="1B492E0E" w14:textId="77777777" w:rsidR="00CF49AE" w:rsidRPr="00A659E3" w:rsidRDefault="00D93A51" w:rsidP="00DB7ABB">
      <w:pPr>
        <w:jc w:val="center"/>
        <w:rPr>
          <w:rFonts w:asciiTheme="minorHAnsi" w:hAnsiTheme="minorHAnsi" w:cstheme="minorHAnsi"/>
          <w:b/>
          <w:bCs/>
          <w:smallCaps/>
          <w:color w:val="004393"/>
          <w:sz w:val="28"/>
          <w:szCs w:val="28"/>
        </w:rPr>
      </w:pPr>
      <w:r w:rsidRPr="00A659E3">
        <w:rPr>
          <w:rFonts w:asciiTheme="minorHAnsi" w:hAnsiTheme="minorHAnsi" w:cstheme="minorHAnsi"/>
          <w:b/>
          <w:bCs/>
          <w:smallCaps/>
          <w:color w:val="004393"/>
          <w:sz w:val="28"/>
          <w:szCs w:val="28"/>
        </w:rPr>
        <w:t xml:space="preserve">CITTA’ </w:t>
      </w:r>
      <w:r w:rsidR="00CF49AE" w:rsidRPr="00A659E3">
        <w:rPr>
          <w:rFonts w:asciiTheme="minorHAnsi" w:hAnsiTheme="minorHAnsi" w:cstheme="minorHAnsi"/>
          <w:b/>
          <w:bCs/>
          <w:smallCaps/>
          <w:color w:val="004393"/>
          <w:sz w:val="28"/>
          <w:szCs w:val="28"/>
        </w:rPr>
        <w:t>MEDIE SUD</w:t>
      </w:r>
      <w:r w:rsidR="009955FD" w:rsidRPr="00A659E3">
        <w:rPr>
          <w:rFonts w:asciiTheme="minorHAnsi" w:hAnsiTheme="minorHAnsi" w:cstheme="minorHAnsi"/>
          <w:b/>
          <w:bCs/>
          <w:smallCaps/>
          <w:color w:val="004393"/>
          <w:sz w:val="28"/>
          <w:szCs w:val="28"/>
        </w:rPr>
        <w:t xml:space="preserve"> </w:t>
      </w:r>
      <w:r w:rsidR="004871E3" w:rsidRPr="00A659E3">
        <w:rPr>
          <w:rFonts w:asciiTheme="minorHAnsi" w:hAnsiTheme="minorHAnsi" w:cstheme="minorHAnsi"/>
          <w:b/>
          <w:bCs/>
          <w:smallCaps/>
          <w:color w:val="004393"/>
          <w:sz w:val="28"/>
          <w:szCs w:val="28"/>
        </w:rPr>
        <w:t>–</w:t>
      </w:r>
      <w:r w:rsidR="009955FD" w:rsidRPr="00A659E3">
        <w:rPr>
          <w:rFonts w:asciiTheme="minorHAnsi" w:hAnsiTheme="minorHAnsi" w:cstheme="minorHAnsi"/>
          <w:b/>
          <w:bCs/>
          <w:smallCaps/>
          <w:color w:val="004393"/>
          <w:sz w:val="28"/>
          <w:szCs w:val="28"/>
        </w:rPr>
        <w:t xml:space="preserve"> </w:t>
      </w:r>
      <w:r w:rsidR="00640157" w:rsidRPr="00A659E3">
        <w:rPr>
          <w:rFonts w:asciiTheme="minorHAnsi" w:hAnsiTheme="minorHAnsi" w:cstheme="minorHAnsi"/>
          <w:b/>
          <w:bCs/>
          <w:smallCaps/>
          <w:color w:val="004393"/>
          <w:sz w:val="28"/>
          <w:szCs w:val="28"/>
        </w:rPr>
        <w:t>CIT</w:t>
      </w:r>
      <w:r w:rsidRPr="00A659E3">
        <w:rPr>
          <w:rFonts w:asciiTheme="minorHAnsi" w:hAnsiTheme="minorHAnsi" w:cstheme="minorHAnsi"/>
          <w:b/>
          <w:bCs/>
          <w:smallCaps/>
          <w:color w:val="004393"/>
          <w:sz w:val="28"/>
          <w:szCs w:val="28"/>
        </w:rPr>
        <w:t>TA’ DI CATANZARO</w:t>
      </w:r>
    </w:p>
    <w:p w14:paraId="61788CFA" w14:textId="37292821" w:rsidR="004871E3" w:rsidRPr="00A659E3" w:rsidRDefault="00530FCA" w:rsidP="00DB7ABB">
      <w:pPr>
        <w:rPr>
          <w:rFonts w:ascii="Arial" w:hAnsi="Arial" w:cs="Arial"/>
          <w:b/>
          <w:bCs/>
          <w:i/>
          <w:iCs/>
          <w:smallCaps/>
          <w:color w:val="004393"/>
        </w:rPr>
      </w:pPr>
      <w:r w:rsidRPr="00A659E3">
        <w:rPr>
          <w:rFonts w:ascii="Arial" w:hAnsi="Arial" w:cs="Arial"/>
          <w:b/>
          <w:bCs/>
          <w:i/>
          <w:iCs/>
          <w:smallCaps/>
          <w:color w:val="004393"/>
        </w:rPr>
        <w:t>[</w:t>
      </w:r>
      <w:r w:rsidR="00D20B08" w:rsidRPr="00A659E3">
        <w:rPr>
          <w:rFonts w:ascii="Arial" w:hAnsi="Arial" w:cs="Arial"/>
          <w:b/>
          <w:bCs/>
          <w:i/>
          <w:iCs/>
          <w:smallCaps/>
          <w:color w:val="004393"/>
        </w:rPr>
        <w:t>Si invitano i soggetti interessati a voler formulare la propria proposta progettuale utilizzando il formulario seguente</w:t>
      </w:r>
      <w:r w:rsidR="00206C7B" w:rsidRPr="00A659E3">
        <w:rPr>
          <w:rFonts w:ascii="Arial" w:hAnsi="Arial" w:cs="Arial"/>
          <w:b/>
          <w:bCs/>
          <w:i/>
          <w:iCs/>
          <w:smallCaps/>
          <w:color w:val="004393"/>
        </w:rPr>
        <w:t xml:space="preserve"> </w:t>
      </w:r>
      <w:r w:rsidR="00017266" w:rsidRPr="00A659E3">
        <w:rPr>
          <w:rFonts w:ascii="Arial" w:hAnsi="Arial" w:cs="Arial"/>
          <w:b/>
          <w:bCs/>
          <w:i/>
          <w:iCs/>
          <w:smallCaps/>
          <w:color w:val="004393"/>
        </w:rPr>
        <w:t>e inviandolo al seguente indirizzo:</w:t>
      </w:r>
      <w:r w:rsidR="00DB7ABB">
        <w:rPr>
          <w:rFonts w:ascii="Arial" w:hAnsi="Arial" w:cs="Arial"/>
          <w:b/>
          <w:bCs/>
          <w:i/>
          <w:iCs/>
          <w:smallCaps/>
          <w:color w:val="004393"/>
        </w:rPr>
        <w:t xml:space="preserve"> </w:t>
      </w:r>
      <w:r w:rsidR="00273376" w:rsidRPr="00DB7ABB">
        <w:rPr>
          <w:rFonts w:ascii="Arial" w:hAnsi="Arial" w:cs="Arial"/>
          <w:b/>
          <w:bCs/>
          <w:i/>
          <w:iCs/>
          <w:smallCaps/>
          <w:color w:val="004393"/>
        </w:rPr>
        <w:t>sett.politichesociali@certificata</w:t>
      </w:r>
      <w:r w:rsidR="00273376">
        <w:rPr>
          <w:rFonts w:ascii="Arial" w:hAnsi="Arial" w:cs="Arial"/>
          <w:b/>
          <w:bCs/>
          <w:i/>
          <w:iCs/>
          <w:smallCaps/>
          <w:color w:val="004393"/>
        </w:rPr>
        <w:t xml:space="preserve">.comune.catanzaro.it </w:t>
      </w:r>
      <w:r w:rsidR="007C4C83">
        <w:rPr>
          <w:rFonts w:ascii="Arial" w:hAnsi="Arial" w:cs="Arial"/>
          <w:b/>
          <w:bCs/>
          <w:i/>
          <w:iCs/>
          <w:smallCaps/>
          <w:color w:val="004393"/>
        </w:rPr>
        <w:t>entro il 23</w:t>
      </w:r>
      <w:r w:rsidR="00DB7ABB" w:rsidRPr="00DB7ABB">
        <w:rPr>
          <w:rFonts w:ascii="Arial" w:hAnsi="Arial" w:cs="Arial"/>
          <w:b/>
          <w:bCs/>
          <w:i/>
          <w:iCs/>
          <w:smallCaps/>
          <w:color w:val="004393"/>
        </w:rPr>
        <w:t xml:space="preserve"> febbraio 2024</w:t>
      </w:r>
      <w:r w:rsidRPr="00A659E3">
        <w:rPr>
          <w:rFonts w:ascii="Arial" w:hAnsi="Arial" w:cs="Arial"/>
          <w:b/>
          <w:bCs/>
          <w:i/>
          <w:iCs/>
          <w:smallCaps/>
          <w:color w:val="004393"/>
        </w:rPr>
        <w:t>]</w:t>
      </w:r>
    </w:p>
    <w:p w14:paraId="68C52E02" w14:textId="77777777" w:rsidR="007E2270" w:rsidRPr="00193A0C" w:rsidRDefault="007E2270">
      <w:pPr>
        <w:spacing w:after="160" w:line="259" w:lineRule="auto"/>
        <w:jc w:val="left"/>
        <w:rPr>
          <w:rFonts w:asciiTheme="minorHAnsi" w:hAnsiTheme="minorHAnsi" w:cstheme="minorHAnsi"/>
          <w:b/>
          <w:bCs/>
          <w:i/>
          <w:iCs/>
          <w:smallCaps/>
          <w:color w:val="004393"/>
          <w:sz w:val="20"/>
          <w:szCs w:val="20"/>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29"/>
        <w:gridCol w:w="6794"/>
      </w:tblGrid>
      <w:tr w:rsidR="000961B4" w:rsidRPr="00193A0C" w14:paraId="0AA7D49A" w14:textId="77777777" w:rsidTr="00297891">
        <w:trPr>
          <w:trHeight w:val="220"/>
        </w:trPr>
        <w:tc>
          <w:tcPr>
            <w:tcW w:w="9623" w:type="dxa"/>
            <w:gridSpan w:val="2"/>
            <w:shd w:val="clear" w:color="auto" w:fill="004393"/>
            <w:vAlign w:val="center"/>
          </w:tcPr>
          <w:p w14:paraId="6F82DEBC" w14:textId="1FBA50E3" w:rsidR="000961B4" w:rsidRPr="00193A0C" w:rsidRDefault="000961B4" w:rsidP="00297891">
            <w:pPr>
              <w:jc w:val="center"/>
              <w:rPr>
                <w:sz w:val="20"/>
                <w:szCs w:val="20"/>
              </w:rPr>
            </w:pPr>
            <w:r w:rsidRPr="00193A0C">
              <w:rPr>
                <w:rFonts w:asciiTheme="minorHAnsi" w:hAnsiTheme="minorHAnsi" w:cstheme="minorHAnsi"/>
                <w:b/>
                <w:color w:val="FFFFFF" w:themeColor="background1"/>
                <w:sz w:val="20"/>
                <w:szCs w:val="20"/>
              </w:rPr>
              <w:t>ANAGRAFICA DEL S</w:t>
            </w:r>
            <w:r w:rsidR="00DD6DE9">
              <w:rPr>
                <w:rFonts w:asciiTheme="minorHAnsi" w:hAnsiTheme="minorHAnsi" w:cstheme="minorHAnsi"/>
                <w:b/>
                <w:color w:val="FFFFFF" w:themeColor="background1"/>
                <w:sz w:val="20"/>
                <w:szCs w:val="20"/>
              </w:rPr>
              <w:t>OGGETTO PROPONENTE</w:t>
            </w:r>
          </w:p>
        </w:tc>
      </w:tr>
      <w:tr w:rsidR="000961B4" w14:paraId="720787AA" w14:textId="77777777" w:rsidTr="00297891">
        <w:trPr>
          <w:trHeight w:val="567"/>
        </w:trPr>
        <w:tc>
          <w:tcPr>
            <w:tcW w:w="2829" w:type="dxa"/>
            <w:shd w:val="clear" w:color="auto" w:fill="F2F2F2" w:themeFill="background1" w:themeFillShade="F2"/>
            <w:vAlign w:val="center"/>
          </w:tcPr>
          <w:p w14:paraId="6393C6A0" w14:textId="77777777" w:rsidR="000961B4" w:rsidRDefault="000961B4" w:rsidP="00297891">
            <w:pPr>
              <w:jc w:val="left"/>
              <w:rPr>
                <w:b/>
                <w:bCs/>
              </w:rPr>
            </w:pPr>
            <w:r>
              <w:rPr>
                <w:b/>
                <w:bCs/>
              </w:rPr>
              <w:t>Denominazione soggetto</w:t>
            </w:r>
            <w:r w:rsidR="007C4C83">
              <w:rPr>
                <w:b/>
                <w:bCs/>
              </w:rPr>
              <w:t xml:space="preserve"> ETS</w:t>
            </w:r>
          </w:p>
        </w:tc>
        <w:tc>
          <w:tcPr>
            <w:tcW w:w="6794" w:type="dxa"/>
            <w:vAlign w:val="center"/>
          </w:tcPr>
          <w:p w14:paraId="3737C82F" w14:textId="77777777" w:rsidR="000961B4" w:rsidRDefault="000961B4" w:rsidP="00297891">
            <w:pPr>
              <w:jc w:val="left"/>
            </w:pPr>
          </w:p>
        </w:tc>
      </w:tr>
      <w:tr w:rsidR="007E2270" w14:paraId="2C69DDFA" w14:textId="77777777" w:rsidTr="00297891">
        <w:trPr>
          <w:trHeight w:val="567"/>
        </w:trPr>
        <w:tc>
          <w:tcPr>
            <w:tcW w:w="2829" w:type="dxa"/>
            <w:shd w:val="clear" w:color="auto" w:fill="F2F2F2" w:themeFill="background1" w:themeFillShade="F2"/>
            <w:vAlign w:val="center"/>
          </w:tcPr>
          <w:p w14:paraId="25EC87BC" w14:textId="77777777" w:rsidR="007E2270" w:rsidRDefault="007E2270" w:rsidP="00297891">
            <w:pPr>
              <w:jc w:val="left"/>
              <w:rPr>
                <w:b/>
                <w:bCs/>
              </w:rPr>
            </w:pPr>
            <w:r>
              <w:rPr>
                <w:b/>
                <w:bCs/>
              </w:rPr>
              <w:t>C.F. e P.IVA</w:t>
            </w:r>
          </w:p>
        </w:tc>
        <w:tc>
          <w:tcPr>
            <w:tcW w:w="6794" w:type="dxa"/>
            <w:vAlign w:val="center"/>
          </w:tcPr>
          <w:p w14:paraId="7E1FFE40" w14:textId="77777777" w:rsidR="007E2270" w:rsidRDefault="007E2270" w:rsidP="00297891">
            <w:pPr>
              <w:jc w:val="left"/>
            </w:pPr>
          </w:p>
        </w:tc>
      </w:tr>
      <w:tr w:rsidR="000961B4" w14:paraId="53803437" w14:textId="77777777" w:rsidTr="00297891">
        <w:trPr>
          <w:trHeight w:val="567"/>
        </w:trPr>
        <w:tc>
          <w:tcPr>
            <w:tcW w:w="2829" w:type="dxa"/>
            <w:shd w:val="clear" w:color="auto" w:fill="F2F2F2" w:themeFill="background1" w:themeFillShade="F2"/>
            <w:vAlign w:val="center"/>
          </w:tcPr>
          <w:p w14:paraId="74759C0E" w14:textId="77777777" w:rsidR="000961B4" w:rsidRPr="003C437E" w:rsidRDefault="000961B4" w:rsidP="00297891">
            <w:pPr>
              <w:jc w:val="left"/>
              <w:rPr>
                <w:b/>
                <w:bCs/>
              </w:rPr>
            </w:pPr>
            <w:r>
              <w:rPr>
                <w:b/>
                <w:bCs/>
              </w:rPr>
              <w:t xml:space="preserve">Sede </w:t>
            </w:r>
          </w:p>
        </w:tc>
        <w:tc>
          <w:tcPr>
            <w:tcW w:w="6794" w:type="dxa"/>
            <w:vAlign w:val="center"/>
          </w:tcPr>
          <w:p w14:paraId="5EF0B5ED" w14:textId="77777777" w:rsidR="000961B4" w:rsidRDefault="000961B4" w:rsidP="00297891">
            <w:pPr>
              <w:jc w:val="left"/>
            </w:pPr>
          </w:p>
        </w:tc>
      </w:tr>
      <w:tr w:rsidR="000961B4" w14:paraId="78524FF2" w14:textId="77777777" w:rsidTr="00297891">
        <w:trPr>
          <w:trHeight w:val="567"/>
        </w:trPr>
        <w:tc>
          <w:tcPr>
            <w:tcW w:w="2829" w:type="dxa"/>
            <w:shd w:val="clear" w:color="auto" w:fill="F2F2F2" w:themeFill="background1" w:themeFillShade="F2"/>
            <w:vAlign w:val="center"/>
          </w:tcPr>
          <w:p w14:paraId="78600A21" w14:textId="77777777" w:rsidR="000961B4" w:rsidRPr="003C437E" w:rsidRDefault="000961B4" w:rsidP="00297891">
            <w:pPr>
              <w:jc w:val="left"/>
              <w:rPr>
                <w:b/>
                <w:bCs/>
              </w:rPr>
            </w:pPr>
            <w:r>
              <w:rPr>
                <w:b/>
                <w:bCs/>
              </w:rPr>
              <w:t>Indirizzo</w:t>
            </w:r>
          </w:p>
        </w:tc>
        <w:tc>
          <w:tcPr>
            <w:tcW w:w="6794" w:type="dxa"/>
            <w:vAlign w:val="center"/>
          </w:tcPr>
          <w:p w14:paraId="17718043" w14:textId="77777777" w:rsidR="000961B4" w:rsidRDefault="000961B4" w:rsidP="00297891">
            <w:pPr>
              <w:jc w:val="left"/>
            </w:pPr>
          </w:p>
        </w:tc>
      </w:tr>
      <w:tr w:rsidR="000961B4" w14:paraId="4D7A89C0" w14:textId="77777777" w:rsidTr="00297891">
        <w:trPr>
          <w:trHeight w:val="567"/>
        </w:trPr>
        <w:tc>
          <w:tcPr>
            <w:tcW w:w="2829" w:type="dxa"/>
            <w:shd w:val="clear" w:color="auto" w:fill="F2F2F2" w:themeFill="background1" w:themeFillShade="F2"/>
            <w:vAlign w:val="center"/>
          </w:tcPr>
          <w:p w14:paraId="08D1ED4E" w14:textId="77777777" w:rsidR="000961B4" w:rsidRPr="003C437E" w:rsidRDefault="000961B4" w:rsidP="00297891">
            <w:pPr>
              <w:jc w:val="left"/>
              <w:rPr>
                <w:b/>
                <w:bCs/>
              </w:rPr>
            </w:pPr>
            <w:r>
              <w:rPr>
                <w:b/>
                <w:bCs/>
              </w:rPr>
              <w:t>Telefono</w:t>
            </w:r>
          </w:p>
        </w:tc>
        <w:tc>
          <w:tcPr>
            <w:tcW w:w="6794" w:type="dxa"/>
            <w:vAlign w:val="center"/>
          </w:tcPr>
          <w:p w14:paraId="78897C82" w14:textId="77777777" w:rsidR="000961B4" w:rsidRDefault="000961B4" w:rsidP="00297891">
            <w:pPr>
              <w:jc w:val="left"/>
            </w:pPr>
          </w:p>
        </w:tc>
      </w:tr>
      <w:tr w:rsidR="000961B4" w14:paraId="1DD45AF8" w14:textId="77777777" w:rsidTr="00297891">
        <w:trPr>
          <w:trHeight w:val="567"/>
        </w:trPr>
        <w:tc>
          <w:tcPr>
            <w:tcW w:w="2829" w:type="dxa"/>
            <w:shd w:val="clear" w:color="auto" w:fill="F2F2F2" w:themeFill="background1" w:themeFillShade="F2"/>
            <w:vAlign w:val="center"/>
          </w:tcPr>
          <w:p w14:paraId="710374C5" w14:textId="77777777" w:rsidR="000961B4" w:rsidRDefault="000961B4" w:rsidP="00297891">
            <w:pPr>
              <w:jc w:val="left"/>
              <w:rPr>
                <w:b/>
                <w:bCs/>
              </w:rPr>
            </w:pPr>
            <w:r>
              <w:rPr>
                <w:b/>
                <w:bCs/>
              </w:rPr>
              <w:t>Indirizzo di posta certificata</w:t>
            </w:r>
            <w:r w:rsidR="00B55934">
              <w:rPr>
                <w:b/>
                <w:bCs/>
              </w:rPr>
              <w:t>/Mail</w:t>
            </w:r>
          </w:p>
        </w:tc>
        <w:tc>
          <w:tcPr>
            <w:tcW w:w="6794" w:type="dxa"/>
            <w:vAlign w:val="center"/>
          </w:tcPr>
          <w:p w14:paraId="2CA3AA98" w14:textId="77777777" w:rsidR="000961B4" w:rsidRDefault="000961B4" w:rsidP="00297891">
            <w:pPr>
              <w:jc w:val="left"/>
            </w:pPr>
          </w:p>
        </w:tc>
      </w:tr>
      <w:tr w:rsidR="000961B4" w14:paraId="4DE20D12" w14:textId="77777777" w:rsidTr="00297891">
        <w:trPr>
          <w:trHeight w:val="567"/>
        </w:trPr>
        <w:tc>
          <w:tcPr>
            <w:tcW w:w="2829" w:type="dxa"/>
            <w:shd w:val="clear" w:color="auto" w:fill="F2F2F2" w:themeFill="background1" w:themeFillShade="F2"/>
            <w:vAlign w:val="center"/>
          </w:tcPr>
          <w:p w14:paraId="76B29616" w14:textId="77777777" w:rsidR="000961B4" w:rsidRDefault="000961B4" w:rsidP="00297891">
            <w:pPr>
              <w:jc w:val="left"/>
              <w:rPr>
                <w:b/>
                <w:bCs/>
              </w:rPr>
            </w:pPr>
            <w:r>
              <w:rPr>
                <w:b/>
                <w:bCs/>
              </w:rPr>
              <w:t>Persona di contatto</w:t>
            </w:r>
          </w:p>
        </w:tc>
        <w:tc>
          <w:tcPr>
            <w:tcW w:w="6794" w:type="dxa"/>
            <w:vAlign w:val="center"/>
          </w:tcPr>
          <w:p w14:paraId="3C34BA76" w14:textId="77777777" w:rsidR="00EA3C83" w:rsidRDefault="00EA3C83" w:rsidP="00297891">
            <w:pPr>
              <w:jc w:val="left"/>
            </w:pPr>
          </w:p>
        </w:tc>
      </w:tr>
    </w:tbl>
    <w:p w14:paraId="2763244F" w14:textId="77777777" w:rsidR="00D778F2" w:rsidRDefault="00D778F2" w:rsidP="00915862">
      <w:pPr>
        <w:spacing w:after="0" w:line="240" w:lineRule="auto"/>
        <w:rPr>
          <w:rFonts w:asciiTheme="minorHAnsi" w:hAnsiTheme="minorHAnsi" w:cstheme="minorHAnsi"/>
          <w:b/>
          <w:sz w:val="20"/>
          <w:szCs w:val="20"/>
        </w:rPr>
      </w:pPr>
    </w:p>
    <w:p w14:paraId="2174B242" w14:textId="77777777" w:rsidR="00D778F2" w:rsidRDefault="00D778F2" w:rsidP="00915862">
      <w:pPr>
        <w:spacing w:after="0" w:line="240" w:lineRule="auto"/>
        <w:rPr>
          <w:rFonts w:asciiTheme="minorHAnsi" w:hAnsiTheme="minorHAnsi" w:cstheme="minorHAnsi"/>
          <w:b/>
          <w:sz w:val="20"/>
          <w:szCs w:val="20"/>
        </w:rPr>
      </w:pPr>
    </w:p>
    <w:p w14:paraId="14E7535D" w14:textId="77777777" w:rsidR="00E57D1D" w:rsidRDefault="00E57D1D" w:rsidP="00915862">
      <w:pPr>
        <w:spacing w:after="0" w:line="240" w:lineRule="auto"/>
        <w:rPr>
          <w:rFonts w:asciiTheme="minorHAnsi" w:hAnsiTheme="minorHAnsi" w:cstheme="minorHAnsi"/>
          <w:b/>
          <w:sz w:val="20"/>
          <w:szCs w:val="20"/>
        </w:rPr>
      </w:pPr>
    </w:p>
    <w:p w14:paraId="0975D1E8" w14:textId="77777777" w:rsidR="0062620E" w:rsidRDefault="0062620E" w:rsidP="00915862">
      <w:pPr>
        <w:spacing w:after="0" w:line="240" w:lineRule="auto"/>
        <w:rPr>
          <w:rFonts w:asciiTheme="minorHAnsi" w:hAnsiTheme="minorHAnsi" w:cstheme="minorHAnsi"/>
          <w:b/>
          <w:sz w:val="20"/>
          <w:szCs w:val="20"/>
        </w:rPr>
      </w:pPr>
    </w:p>
    <w:p w14:paraId="080270D3" w14:textId="77777777" w:rsidR="0062620E" w:rsidRDefault="0062620E" w:rsidP="00915862">
      <w:pPr>
        <w:spacing w:after="0" w:line="240" w:lineRule="auto"/>
        <w:rPr>
          <w:rFonts w:asciiTheme="minorHAnsi" w:hAnsiTheme="minorHAnsi" w:cstheme="minorHAnsi"/>
          <w:b/>
          <w:sz w:val="20"/>
          <w:szCs w:val="20"/>
        </w:rPr>
      </w:pPr>
    </w:p>
    <w:p w14:paraId="60AF0353" w14:textId="77777777" w:rsidR="0062620E" w:rsidRDefault="0062620E" w:rsidP="00915862">
      <w:pPr>
        <w:spacing w:after="0" w:line="240" w:lineRule="auto"/>
        <w:rPr>
          <w:rFonts w:asciiTheme="minorHAnsi" w:hAnsiTheme="minorHAnsi" w:cstheme="minorHAnsi"/>
          <w:b/>
          <w:sz w:val="20"/>
          <w:szCs w:val="20"/>
        </w:rPr>
      </w:pPr>
    </w:p>
    <w:p w14:paraId="351F7B98" w14:textId="77777777" w:rsidR="0062620E" w:rsidRDefault="0062620E" w:rsidP="00915862">
      <w:pPr>
        <w:spacing w:after="0" w:line="240" w:lineRule="auto"/>
        <w:rPr>
          <w:rFonts w:asciiTheme="minorHAnsi" w:hAnsiTheme="minorHAnsi" w:cstheme="minorHAnsi"/>
          <w:b/>
          <w:sz w:val="20"/>
          <w:szCs w:val="20"/>
        </w:rPr>
      </w:pPr>
    </w:p>
    <w:p w14:paraId="13D5340A" w14:textId="77777777" w:rsidR="0062620E" w:rsidRDefault="0062620E" w:rsidP="00915862">
      <w:pPr>
        <w:spacing w:after="0" w:line="240" w:lineRule="auto"/>
        <w:rPr>
          <w:rFonts w:asciiTheme="minorHAnsi" w:hAnsiTheme="minorHAnsi" w:cstheme="minorHAnsi"/>
          <w:b/>
          <w:sz w:val="20"/>
          <w:szCs w:val="20"/>
        </w:rPr>
      </w:pPr>
    </w:p>
    <w:p w14:paraId="753A117C" w14:textId="77777777" w:rsidR="0062620E" w:rsidRDefault="0062620E" w:rsidP="00915862">
      <w:pPr>
        <w:spacing w:after="0" w:line="240" w:lineRule="auto"/>
        <w:rPr>
          <w:rFonts w:asciiTheme="minorHAnsi" w:hAnsiTheme="minorHAnsi" w:cstheme="minorHAnsi"/>
          <w:b/>
          <w:sz w:val="20"/>
          <w:szCs w:val="20"/>
        </w:rPr>
      </w:pPr>
    </w:p>
    <w:p w14:paraId="4FBDC88B" w14:textId="77777777" w:rsidR="0062620E" w:rsidRDefault="0062620E" w:rsidP="00915862">
      <w:pPr>
        <w:spacing w:after="0" w:line="240" w:lineRule="auto"/>
        <w:rPr>
          <w:rFonts w:asciiTheme="minorHAnsi" w:hAnsiTheme="minorHAnsi" w:cstheme="minorHAnsi"/>
          <w:b/>
          <w:sz w:val="20"/>
          <w:szCs w:val="20"/>
        </w:rPr>
      </w:pPr>
    </w:p>
    <w:p w14:paraId="3EC35822" w14:textId="77777777" w:rsidR="0062620E" w:rsidRDefault="0062620E" w:rsidP="00915862">
      <w:pPr>
        <w:spacing w:after="0" w:line="240" w:lineRule="auto"/>
        <w:rPr>
          <w:rFonts w:asciiTheme="minorHAnsi" w:hAnsiTheme="minorHAnsi" w:cstheme="minorHAnsi"/>
          <w:b/>
          <w:sz w:val="20"/>
          <w:szCs w:val="20"/>
        </w:rPr>
      </w:pPr>
    </w:p>
    <w:p w14:paraId="6718EFCF" w14:textId="77777777" w:rsidR="007C4C83" w:rsidRDefault="007C4C83" w:rsidP="00915862">
      <w:pPr>
        <w:spacing w:after="0" w:line="240" w:lineRule="auto"/>
        <w:rPr>
          <w:rFonts w:asciiTheme="minorHAnsi" w:hAnsiTheme="minorHAnsi" w:cstheme="minorHAnsi"/>
          <w:b/>
          <w:sz w:val="20"/>
          <w:szCs w:val="20"/>
        </w:rPr>
      </w:pPr>
    </w:p>
    <w:p w14:paraId="42B4C1C6" w14:textId="77777777" w:rsidR="00ED6410" w:rsidRDefault="00ED6410" w:rsidP="00915862">
      <w:pPr>
        <w:spacing w:after="0" w:line="240" w:lineRule="auto"/>
        <w:rPr>
          <w:rFonts w:asciiTheme="minorHAnsi" w:hAnsiTheme="minorHAnsi" w:cstheme="minorHAnsi"/>
          <w:b/>
          <w:sz w:val="20"/>
          <w:szCs w:val="20"/>
        </w:rPr>
      </w:pPr>
    </w:p>
    <w:p w14:paraId="2B7AA026" w14:textId="77777777" w:rsidR="00ED6410" w:rsidRDefault="00ED6410" w:rsidP="00915862">
      <w:pPr>
        <w:spacing w:after="0" w:line="240" w:lineRule="auto"/>
        <w:rPr>
          <w:rFonts w:asciiTheme="minorHAnsi" w:hAnsiTheme="minorHAnsi" w:cstheme="minorHAnsi"/>
          <w:b/>
          <w:sz w:val="20"/>
          <w:szCs w:val="20"/>
        </w:rPr>
      </w:pPr>
    </w:p>
    <w:p w14:paraId="70F24A35" w14:textId="77777777" w:rsidR="00ED6410" w:rsidRDefault="00ED6410" w:rsidP="00915862">
      <w:pPr>
        <w:spacing w:after="0" w:line="240" w:lineRule="auto"/>
        <w:rPr>
          <w:rFonts w:asciiTheme="minorHAnsi" w:hAnsiTheme="minorHAnsi" w:cstheme="minorHAnsi"/>
          <w:b/>
          <w:sz w:val="20"/>
          <w:szCs w:val="20"/>
        </w:rPr>
      </w:pPr>
    </w:p>
    <w:tbl>
      <w:tblPr>
        <w:tblpPr w:leftFromText="141" w:rightFromText="141" w:vertAnchor="page" w:horzAnchor="margin" w:tblpY="3001"/>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44"/>
        <w:gridCol w:w="8332"/>
      </w:tblGrid>
      <w:tr w:rsidR="00D761DF" w:rsidRPr="00FC3D27" w14:paraId="4DE32051" w14:textId="77777777" w:rsidTr="00273376">
        <w:trPr>
          <w:trHeight w:val="133"/>
        </w:trPr>
        <w:tc>
          <w:tcPr>
            <w:tcW w:w="9776" w:type="dxa"/>
            <w:gridSpan w:val="2"/>
            <w:shd w:val="clear" w:color="auto" w:fill="004393"/>
            <w:vAlign w:val="center"/>
          </w:tcPr>
          <w:p w14:paraId="1A15B590" w14:textId="77777777" w:rsidR="00D761DF" w:rsidRPr="00FC3D27" w:rsidRDefault="00D761DF" w:rsidP="00273376">
            <w:pPr>
              <w:snapToGrid w:val="0"/>
              <w:spacing w:after="0" w:line="240" w:lineRule="auto"/>
              <w:jc w:val="center"/>
              <w:rPr>
                <w:rFonts w:asciiTheme="minorHAnsi" w:hAnsiTheme="minorHAnsi" w:cstheme="minorHAnsi"/>
                <w:b/>
                <w:color w:val="FFFFFF" w:themeColor="background1"/>
                <w:sz w:val="20"/>
                <w:szCs w:val="20"/>
                <w:highlight w:val="lightGray"/>
              </w:rPr>
            </w:pPr>
            <w:r w:rsidRPr="00ED09BC">
              <w:rPr>
                <w:rFonts w:asciiTheme="minorHAnsi" w:hAnsiTheme="minorHAnsi" w:cstheme="minorHAnsi"/>
                <w:b/>
              </w:rPr>
              <w:t>OBIETTIVO SPECIFICO</w:t>
            </w:r>
            <w:r>
              <w:rPr>
                <w:rFonts w:asciiTheme="minorHAnsi" w:hAnsiTheme="minorHAnsi" w:cstheme="minorHAnsi"/>
                <w:b/>
              </w:rPr>
              <w:t xml:space="preserve"> E SETTORE DI INTERVENTO</w:t>
            </w:r>
          </w:p>
        </w:tc>
      </w:tr>
      <w:tr w:rsidR="00D761DF" w:rsidRPr="00582697" w14:paraId="4D77199E" w14:textId="77777777" w:rsidTr="00273376">
        <w:trPr>
          <w:trHeight w:val="454"/>
        </w:trPr>
        <w:tc>
          <w:tcPr>
            <w:tcW w:w="1444" w:type="dxa"/>
            <w:shd w:val="clear" w:color="auto" w:fill="F2F2F2" w:themeFill="background1" w:themeFillShade="F2"/>
            <w:vAlign w:val="center"/>
          </w:tcPr>
          <w:p w14:paraId="1D5B9673" w14:textId="77777777" w:rsidR="00D761DF" w:rsidRPr="00067535" w:rsidRDefault="00D761DF" w:rsidP="00273376">
            <w:pPr>
              <w:snapToGrid w:val="0"/>
              <w:spacing w:after="0" w:line="240" w:lineRule="auto"/>
              <w:jc w:val="left"/>
              <w:rPr>
                <w:rFonts w:asciiTheme="minorHAnsi" w:hAnsiTheme="minorHAnsi" w:cstheme="minorHAnsi"/>
                <w:b/>
              </w:rPr>
            </w:pPr>
            <w:r>
              <w:rPr>
                <w:rFonts w:asciiTheme="minorHAnsi" w:hAnsiTheme="minorHAnsi" w:cstheme="minorHAnsi"/>
                <w:b/>
              </w:rPr>
              <w:t>Progetti similari svolti in precedenza</w:t>
            </w:r>
          </w:p>
        </w:tc>
        <w:tc>
          <w:tcPr>
            <w:tcW w:w="8332" w:type="dxa"/>
            <w:shd w:val="clear" w:color="auto" w:fill="FFFFFF" w:themeFill="background1"/>
            <w:vAlign w:val="center"/>
          </w:tcPr>
          <w:p w14:paraId="5DA77724" w14:textId="77777777" w:rsidR="00D761DF" w:rsidRDefault="00D761DF" w:rsidP="00273376">
            <w:pPr>
              <w:snapToGrid w:val="0"/>
              <w:spacing w:after="0" w:line="240" w:lineRule="auto"/>
              <w:jc w:val="left"/>
              <w:rPr>
                <w:rFonts w:asciiTheme="minorHAnsi" w:hAnsiTheme="minorHAnsi" w:cstheme="minorHAnsi"/>
                <w:sz w:val="20"/>
                <w:szCs w:val="20"/>
              </w:rPr>
            </w:pPr>
          </w:p>
          <w:p w14:paraId="7C929736" w14:textId="6988E19A" w:rsidR="00D761DF" w:rsidRDefault="00D761DF" w:rsidP="00273376">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Indicare la denominazione di progetti già svolti</w:t>
            </w:r>
            <w:r w:rsidR="00273376">
              <w:rPr>
                <w:rFonts w:asciiTheme="minorHAnsi" w:hAnsiTheme="minorHAnsi" w:cstheme="minorHAnsi"/>
                <w:sz w:val="20"/>
                <w:szCs w:val="20"/>
              </w:rPr>
              <w:t xml:space="preserve"> relativi all’inclusione sociale e comunque attinenti agli interventi di cui al Programm</w:t>
            </w:r>
            <w:r w:rsidR="009D5D86">
              <w:rPr>
                <w:rFonts w:asciiTheme="minorHAnsi" w:hAnsiTheme="minorHAnsi" w:cstheme="minorHAnsi"/>
                <w:sz w:val="20"/>
                <w:szCs w:val="20"/>
              </w:rPr>
              <w:t>a</w:t>
            </w:r>
            <w:r w:rsidR="00FE05A3">
              <w:rPr>
                <w:rFonts w:asciiTheme="minorHAnsi" w:hAnsiTheme="minorHAnsi" w:cstheme="minorHAnsi"/>
                <w:sz w:val="20"/>
                <w:szCs w:val="20"/>
              </w:rPr>
              <w:t>,</w:t>
            </w:r>
            <w:r>
              <w:rPr>
                <w:rFonts w:asciiTheme="minorHAnsi" w:hAnsiTheme="minorHAnsi" w:cstheme="minorHAnsi"/>
                <w:sz w:val="20"/>
                <w:szCs w:val="20"/>
              </w:rPr>
              <w:t xml:space="preserve"> la durata (inizio e fine</w:t>
            </w:r>
            <w:proofErr w:type="gramStart"/>
            <w:r>
              <w:rPr>
                <w:rFonts w:asciiTheme="minorHAnsi" w:hAnsiTheme="minorHAnsi" w:cstheme="minorHAnsi"/>
                <w:sz w:val="20"/>
                <w:szCs w:val="20"/>
              </w:rPr>
              <w:t>),la</w:t>
            </w:r>
            <w:proofErr w:type="gramEnd"/>
            <w:r>
              <w:rPr>
                <w:rFonts w:asciiTheme="minorHAnsi" w:hAnsiTheme="minorHAnsi" w:cstheme="minorHAnsi"/>
                <w:sz w:val="20"/>
                <w:szCs w:val="20"/>
              </w:rPr>
              <w:t xml:space="preserve"> tipologia delle risorse</w:t>
            </w:r>
            <w:r w:rsidR="00FE05A3">
              <w:rPr>
                <w:rFonts w:asciiTheme="minorHAnsi" w:hAnsiTheme="minorHAnsi" w:cstheme="minorHAnsi"/>
                <w:sz w:val="20"/>
                <w:szCs w:val="20"/>
              </w:rPr>
              <w:t>.</w:t>
            </w:r>
          </w:p>
          <w:p w14:paraId="1EBFEB7B" w14:textId="77777777" w:rsidR="00D761DF" w:rsidRDefault="00D761DF" w:rsidP="00273376">
            <w:pPr>
              <w:snapToGrid w:val="0"/>
              <w:spacing w:after="0" w:line="240" w:lineRule="auto"/>
              <w:jc w:val="left"/>
              <w:rPr>
                <w:rFonts w:cstheme="minorHAnsi"/>
                <w:i/>
                <w:szCs w:val="20"/>
              </w:rPr>
            </w:pPr>
            <w:r>
              <w:rPr>
                <w:rFonts w:cstheme="minorHAnsi"/>
                <w:i/>
                <w:szCs w:val="20"/>
              </w:rPr>
              <w:t>………………………………….………………………………….………………………………….………………………………….</w:t>
            </w:r>
          </w:p>
          <w:p w14:paraId="43B980B6" w14:textId="77777777" w:rsidR="00D761DF" w:rsidRDefault="00D761DF" w:rsidP="00273376">
            <w:pPr>
              <w:snapToGrid w:val="0"/>
              <w:spacing w:after="0" w:line="240" w:lineRule="auto"/>
              <w:jc w:val="left"/>
              <w:rPr>
                <w:rFonts w:asciiTheme="minorHAnsi" w:hAnsiTheme="minorHAnsi" w:cstheme="minorHAnsi"/>
                <w:sz w:val="20"/>
                <w:szCs w:val="20"/>
              </w:rPr>
            </w:pPr>
          </w:p>
          <w:p w14:paraId="3E8B9458" w14:textId="77777777" w:rsidR="00D761DF" w:rsidRDefault="00D761DF" w:rsidP="00273376">
            <w:pPr>
              <w:snapToGrid w:val="0"/>
              <w:spacing w:after="0" w:line="240" w:lineRule="auto"/>
              <w:jc w:val="left"/>
              <w:rPr>
                <w:rFonts w:cstheme="minorHAnsi"/>
                <w:i/>
                <w:szCs w:val="20"/>
              </w:rPr>
            </w:pPr>
            <w:r>
              <w:rPr>
                <w:rFonts w:cstheme="minorHAnsi"/>
                <w:i/>
                <w:szCs w:val="20"/>
              </w:rPr>
              <w:t>………………………………….………………………………….………………………………….………………………………….</w:t>
            </w:r>
          </w:p>
          <w:p w14:paraId="0BC6BFBA" w14:textId="77777777" w:rsidR="00D761DF" w:rsidRDefault="00D761DF" w:rsidP="00273376">
            <w:pPr>
              <w:snapToGrid w:val="0"/>
              <w:spacing w:after="0" w:line="240" w:lineRule="auto"/>
              <w:jc w:val="left"/>
              <w:rPr>
                <w:rFonts w:asciiTheme="minorHAnsi" w:hAnsiTheme="minorHAnsi" w:cstheme="minorHAnsi"/>
                <w:sz w:val="20"/>
                <w:szCs w:val="20"/>
              </w:rPr>
            </w:pPr>
          </w:p>
          <w:p w14:paraId="62B5E82F" w14:textId="77777777" w:rsidR="00D761DF" w:rsidRDefault="00D761DF" w:rsidP="00273376">
            <w:pPr>
              <w:snapToGrid w:val="0"/>
              <w:spacing w:after="0" w:line="240" w:lineRule="auto"/>
              <w:jc w:val="left"/>
              <w:rPr>
                <w:rFonts w:cstheme="minorHAnsi"/>
                <w:i/>
                <w:szCs w:val="20"/>
              </w:rPr>
            </w:pPr>
            <w:r>
              <w:rPr>
                <w:rFonts w:cstheme="minorHAnsi"/>
                <w:i/>
                <w:szCs w:val="20"/>
              </w:rPr>
              <w:t>………………………………….………………………………….………………………………….………………………………….</w:t>
            </w:r>
          </w:p>
          <w:p w14:paraId="779933F4" w14:textId="77777777" w:rsidR="00D761DF" w:rsidRDefault="00D761DF" w:rsidP="00273376">
            <w:pPr>
              <w:snapToGrid w:val="0"/>
              <w:spacing w:after="0" w:line="240" w:lineRule="auto"/>
              <w:jc w:val="left"/>
              <w:rPr>
                <w:rFonts w:asciiTheme="minorHAnsi" w:hAnsiTheme="minorHAnsi" w:cstheme="minorHAnsi"/>
                <w:sz w:val="20"/>
                <w:szCs w:val="20"/>
              </w:rPr>
            </w:pPr>
          </w:p>
          <w:p w14:paraId="4B6B1286" w14:textId="77777777" w:rsidR="00D761DF" w:rsidRDefault="00D761DF" w:rsidP="00273376">
            <w:pPr>
              <w:snapToGrid w:val="0"/>
              <w:spacing w:after="0" w:line="240" w:lineRule="auto"/>
              <w:jc w:val="left"/>
              <w:rPr>
                <w:rFonts w:cstheme="minorHAnsi"/>
                <w:i/>
                <w:szCs w:val="20"/>
              </w:rPr>
            </w:pPr>
            <w:r>
              <w:rPr>
                <w:rFonts w:cstheme="minorHAnsi"/>
                <w:i/>
                <w:szCs w:val="20"/>
              </w:rPr>
              <w:t>………………………………….………………………………….………………………………….………………………………….</w:t>
            </w:r>
          </w:p>
          <w:p w14:paraId="65B27452" w14:textId="77777777" w:rsidR="00D761DF" w:rsidRDefault="00D761DF" w:rsidP="00273376">
            <w:pPr>
              <w:snapToGrid w:val="0"/>
              <w:spacing w:after="0" w:line="240" w:lineRule="auto"/>
              <w:jc w:val="left"/>
              <w:rPr>
                <w:rFonts w:asciiTheme="minorHAnsi" w:hAnsiTheme="minorHAnsi" w:cstheme="minorHAnsi"/>
                <w:sz w:val="20"/>
                <w:szCs w:val="20"/>
              </w:rPr>
            </w:pPr>
          </w:p>
          <w:p w14:paraId="0A255F3C" w14:textId="77777777" w:rsidR="00D761DF" w:rsidRDefault="00D761DF" w:rsidP="00273376">
            <w:pPr>
              <w:snapToGrid w:val="0"/>
              <w:spacing w:after="0" w:line="240" w:lineRule="auto"/>
              <w:jc w:val="left"/>
              <w:rPr>
                <w:rFonts w:cstheme="minorHAnsi"/>
                <w:i/>
                <w:szCs w:val="20"/>
              </w:rPr>
            </w:pPr>
            <w:r>
              <w:rPr>
                <w:rFonts w:cstheme="minorHAnsi"/>
                <w:i/>
                <w:szCs w:val="20"/>
              </w:rPr>
              <w:t>………………………………….………………………………….………………………………….………………………………….</w:t>
            </w:r>
          </w:p>
          <w:p w14:paraId="56C3346C" w14:textId="77777777" w:rsidR="00D761DF" w:rsidRDefault="00D761DF" w:rsidP="00273376">
            <w:pPr>
              <w:snapToGrid w:val="0"/>
              <w:spacing w:after="0" w:line="240" w:lineRule="auto"/>
              <w:jc w:val="left"/>
              <w:rPr>
                <w:rFonts w:asciiTheme="minorHAnsi" w:hAnsiTheme="minorHAnsi" w:cstheme="minorHAnsi"/>
                <w:sz w:val="20"/>
                <w:szCs w:val="20"/>
              </w:rPr>
            </w:pPr>
          </w:p>
          <w:p w14:paraId="19BEF2D8" w14:textId="77777777" w:rsidR="00D761DF" w:rsidRPr="00582697" w:rsidRDefault="00D761DF" w:rsidP="00273376">
            <w:pPr>
              <w:snapToGrid w:val="0"/>
              <w:spacing w:after="0" w:line="240" w:lineRule="auto"/>
              <w:jc w:val="left"/>
              <w:rPr>
                <w:rFonts w:asciiTheme="minorHAnsi" w:hAnsiTheme="minorHAnsi" w:cstheme="minorHAnsi"/>
                <w:sz w:val="20"/>
                <w:szCs w:val="20"/>
                <w:lang w:val="en-US"/>
              </w:rPr>
            </w:pPr>
          </w:p>
        </w:tc>
      </w:tr>
      <w:tr w:rsidR="00D761DF" w:rsidRPr="008E070A" w14:paraId="01FE64CC" w14:textId="77777777" w:rsidTr="00273376">
        <w:trPr>
          <w:trHeight w:val="454"/>
        </w:trPr>
        <w:tc>
          <w:tcPr>
            <w:tcW w:w="1444" w:type="dxa"/>
            <w:shd w:val="clear" w:color="auto" w:fill="F2F2F2" w:themeFill="background1" w:themeFillShade="F2"/>
            <w:vAlign w:val="center"/>
          </w:tcPr>
          <w:p w14:paraId="6D1E915F" w14:textId="77777777" w:rsidR="00D761DF" w:rsidRPr="00EA1635" w:rsidRDefault="00D761DF" w:rsidP="00273376">
            <w:pPr>
              <w:snapToGrid w:val="0"/>
              <w:spacing w:after="0" w:line="240" w:lineRule="auto"/>
              <w:jc w:val="left"/>
              <w:rPr>
                <w:rFonts w:asciiTheme="minorHAnsi" w:hAnsiTheme="minorHAnsi" w:cstheme="minorHAnsi"/>
                <w:b/>
                <w:sz w:val="20"/>
                <w:szCs w:val="20"/>
              </w:rPr>
            </w:pPr>
            <w:r w:rsidRPr="00ED09BC">
              <w:rPr>
                <w:rFonts w:asciiTheme="minorHAnsi" w:hAnsiTheme="minorHAnsi" w:cstheme="minorHAnsi"/>
                <w:b/>
              </w:rPr>
              <w:t>Obiettivo Specifico</w:t>
            </w:r>
            <w:r>
              <w:rPr>
                <w:rFonts w:asciiTheme="minorHAnsi" w:hAnsiTheme="minorHAnsi" w:cstheme="minorHAnsi"/>
                <w:b/>
              </w:rPr>
              <w:t xml:space="preserve"> e settore di intervento</w:t>
            </w:r>
          </w:p>
        </w:tc>
        <w:tc>
          <w:tcPr>
            <w:tcW w:w="8332" w:type="dxa"/>
            <w:shd w:val="clear" w:color="auto" w:fill="FFFFFF" w:themeFill="background1"/>
            <w:vAlign w:val="center"/>
          </w:tcPr>
          <w:p w14:paraId="48BBD496" w14:textId="77777777" w:rsidR="00D761DF" w:rsidRPr="00C166F7" w:rsidRDefault="00D761DF" w:rsidP="00273376">
            <w:pPr>
              <w:snapToGrid w:val="0"/>
              <w:spacing w:after="0" w:line="240" w:lineRule="auto"/>
              <w:rPr>
                <w:iCs/>
                <w:sz w:val="20"/>
                <w:szCs w:val="20"/>
              </w:rPr>
            </w:pPr>
            <w:r w:rsidRPr="00C166F7">
              <w:rPr>
                <w:iCs/>
                <w:sz w:val="20"/>
                <w:szCs w:val="20"/>
              </w:rPr>
              <w:t>Selezionare l’O</w:t>
            </w:r>
            <w:r>
              <w:rPr>
                <w:iCs/>
                <w:sz w:val="20"/>
                <w:szCs w:val="20"/>
              </w:rPr>
              <w:t>biettivo Specifico</w:t>
            </w:r>
            <w:r w:rsidRPr="00C166F7">
              <w:rPr>
                <w:iCs/>
                <w:sz w:val="20"/>
                <w:szCs w:val="20"/>
              </w:rPr>
              <w:t xml:space="preserve"> </w:t>
            </w:r>
            <w:r>
              <w:rPr>
                <w:iCs/>
                <w:sz w:val="20"/>
                <w:szCs w:val="20"/>
              </w:rPr>
              <w:t xml:space="preserve">e Settore di intervento prevalente </w:t>
            </w:r>
            <w:r w:rsidRPr="00C166F7">
              <w:rPr>
                <w:iCs/>
                <w:sz w:val="20"/>
                <w:szCs w:val="20"/>
              </w:rPr>
              <w:t xml:space="preserve">di riferimento </w:t>
            </w:r>
            <w:r>
              <w:rPr>
                <w:iCs/>
                <w:sz w:val="20"/>
                <w:szCs w:val="20"/>
              </w:rPr>
              <w:t xml:space="preserve">per l’operazione </w:t>
            </w:r>
          </w:p>
          <w:p w14:paraId="68D747B2" w14:textId="77777777" w:rsidR="00D761DF" w:rsidRDefault="00D761DF" w:rsidP="00273376">
            <w:pPr>
              <w:snapToGrid w:val="0"/>
              <w:spacing w:after="0" w:line="240" w:lineRule="auto"/>
              <w:rPr>
                <w:i/>
                <w:sz w:val="20"/>
                <w:szCs w:val="20"/>
              </w:rPr>
            </w:pPr>
          </w:p>
          <w:p w14:paraId="25E66343" w14:textId="77777777" w:rsidR="00D761DF" w:rsidRPr="001D4972" w:rsidRDefault="00D761DF" w:rsidP="00273376">
            <w:pPr>
              <w:snapToGrid w:val="0"/>
              <w:spacing w:after="0" w:line="240" w:lineRule="auto"/>
              <w:rPr>
                <w:b/>
                <w:bCs/>
                <w:iCs/>
                <w:sz w:val="20"/>
                <w:szCs w:val="20"/>
              </w:rPr>
            </w:pPr>
            <w:r w:rsidRPr="001D4972">
              <w:rPr>
                <w:b/>
                <w:bCs/>
                <w:iCs/>
                <w:sz w:val="20"/>
                <w:szCs w:val="20"/>
              </w:rPr>
              <w:t>Obiettivi specifici Fondo Sociale Europeo Plus (FSE+)</w:t>
            </w:r>
          </w:p>
          <w:p w14:paraId="127AD4E3" w14:textId="77777777" w:rsidR="00D761DF" w:rsidRPr="000C4CB6" w:rsidRDefault="0042478E" w:rsidP="00273376">
            <w:pPr>
              <w:snapToGrid w:val="0"/>
              <w:spacing w:after="0" w:line="240" w:lineRule="auto"/>
              <w:rPr>
                <w:iCs/>
                <w:sz w:val="20"/>
                <w:szCs w:val="20"/>
              </w:rPr>
            </w:pPr>
            <w:sdt>
              <w:sdtPr>
                <w:rPr>
                  <w:b/>
                  <w:bCs/>
                  <w:iCs/>
                  <w:color w:val="0E2841" w:themeColor="text2"/>
                  <w:sz w:val="32"/>
                  <w:szCs w:val="32"/>
                </w:rPr>
                <w:id w:val="978730967"/>
              </w:sdtPr>
              <w:sdtEndPr/>
              <w:sdtContent>
                <w:r w:rsidR="00D761DF">
                  <w:rPr>
                    <w:rFonts w:ascii="MS Gothic" w:eastAsia="MS Gothic" w:hAnsi="MS Gothic" w:hint="eastAsia"/>
                    <w:b/>
                    <w:bCs/>
                    <w:iCs/>
                    <w:color w:val="0E2841" w:themeColor="text2"/>
                    <w:sz w:val="32"/>
                    <w:szCs w:val="32"/>
                  </w:rPr>
                  <w:t>☐</w:t>
                </w:r>
              </w:sdtContent>
            </w:sdt>
            <w:r w:rsidR="00D761DF" w:rsidRPr="004431E5">
              <w:rPr>
                <w:iCs/>
                <w:color w:val="0E2841" w:themeColor="text2"/>
                <w:sz w:val="32"/>
                <w:szCs w:val="32"/>
              </w:rPr>
              <w:t xml:space="preserve"> </w:t>
            </w:r>
            <w:r w:rsidR="00D761DF" w:rsidRPr="00F20F31">
              <w:rPr>
                <w:rFonts w:asciiTheme="minorHAnsi" w:hAnsiTheme="minorHAnsi" w:cstheme="minorHAnsi"/>
                <w:b/>
                <w:bCs/>
                <w:iCs/>
                <w:sz w:val="20"/>
                <w:szCs w:val="20"/>
              </w:rPr>
              <w:t>ESO 4.8</w:t>
            </w:r>
            <w:r w:rsidR="00D761DF" w:rsidRPr="00F20F31">
              <w:rPr>
                <w:iCs/>
                <w:sz w:val="20"/>
                <w:szCs w:val="20"/>
              </w:rPr>
              <w:t xml:space="preserve"> </w:t>
            </w:r>
            <w:r w:rsidR="00D761DF" w:rsidRPr="00653876">
              <w:rPr>
                <w:i/>
                <w:sz w:val="20"/>
                <w:szCs w:val="20"/>
              </w:rPr>
              <w:t xml:space="preserve">Incentivare l'inclusione attiva, per promuovere le pari opportunità, la non discriminazione e la partecipazione attiva, e migliorare l'occupabilità, in particolare dei gruppi svantaggiati </w:t>
            </w:r>
            <w:r w:rsidR="00D761DF" w:rsidRPr="0093652D">
              <w:rPr>
                <w:iCs/>
                <w:sz w:val="20"/>
                <w:szCs w:val="20"/>
              </w:rPr>
              <w:t>(</w:t>
            </w:r>
            <w:r w:rsidR="00D761DF">
              <w:rPr>
                <w:iCs/>
                <w:sz w:val="20"/>
                <w:szCs w:val="20"/>
              </w:rPr>
              <w:t>FSE+)</w:t>
            </w:r>
          </w:p>
          <w:p w14:paraId="0D45D040" w14:textId="77777777" w:rsidR="00D761DF" w:rsidRPr="00AC5D75" w:rsidRDefault="0042478E" w:rsidP="00273376">
            <w:pPr>
              <w:snapToGrid w:val="0"/>
              <w:spacing w:after="0" w:line="240" w:lineRule="auto"/>
              <w:ind w:left="708"/>
              <w:rPr>
                <w:i/>
                <w:sz w:val="20"/>
                <w:szCs w:val="20"/>
              </w:rPr>
            </w:pPr>
            <w:sdt>
              <w:sdtPr>
                <w:rPr>
                  <w:b/>
                  <w:bCs/>
                  <w:iCs/>
                  <w:color w:val="0E2841" w:themeColor="text2"/>
                  <w:sz w:val="32"/>
                  <w:szCs w:val="32"/>
                </w:rPr>
                <w:id w:val="2109385664"/>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AC5D75">
              <w:rPr>
                <w:rFonts w:asciiTheme="minorHAnsi" w:hAnsiTheme="minorHAnsi" w:cstheme="minorHAnsi"/>
                <w:b/>
                <w:bCs/>
                <w:iCs/>
                <w:sz w:val="20"/>
                <w:szCs w:val="20"/>
              </w:rPr>
              <w:t>137</w:t>
            </w:r>
            <w:r w:rsidR="00D761DF">
              <w:rPr>
                <w:rFonts w:ascii="TimesNewRomanPSMT" w:eastAsiaTheme="minorHAnsi" w:hAnsi="TimesNewRomanPSMT" w:cs="TimesNewRomanPSMT"/>
                <w:sz w:val="20"/>
                <w:szCs w:val="20"/>
                <w:lang w:eastAsia="en-US"/>
              </w:rPr>
              <w:t xml:space="preserve">.  </w:t>
            </w:r>
            <w:r w:rsidR="00D761DF" w:rsidRPr="00AC5D75">
              <w:rPr>
                <w:i/>
                <w:sz w:val="20"/>
                <w:szCs w:val="20"/>
              </w:rPr>
              <w:t>Sostegno al lavoro autonomo e all'avvio di imprese</w:t>
            </w:r>
          </w:p>
          <w:p w14:paraId="4A52DB2D" w14:textId="77777777" w:rsidR="00D761DF" w:rsidRDefault="0042478E" w:rsidP="00273376">
            <w:pPr>
              <w:snapToGrid w:val="0"/>
              <w:spacing w:after="0" w:line="240" w:lineRule="auto"/>
              <w:ind w:left="708"/>
              <w:rPr>
                <w:b/>
                <w:bCs/>
                <w:iCs/>
                <w:color w:val="0E2841" w:themeColor="text2"/>
                <w:sz w:val="32"/>
                <w:szCs w:val="32"/>
              </w:rPr>
            </w:pPr>
            <w:sdt>
              <w:sdtPr>
                <w:rPr>
                  <w:b/>
                  <w:bCs/>
                  <w:iCs/>
                  <w:color w:val="0E2841" w:themeColor="text2"/>
                  <w:sz w:val="32"/>
                  <w:szCs w:val="32"/>
                </w:rPr>
                <w:id w:val="1434473234"/>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AC5D75">
              <w:rPr>
                <w:rFonts w:asciiTheme="minorHAnsi" w:hAnsiTheme="minorHAnsi" w:cstheme="minorHAnsi"/>
                <w:b/>
                <w:bCs/>
                <w:iCs/>
                <w:sz w:val="20"/>
                <w:szCs w:val="20"/>
              </w:rPr>
              <w:t>138</w:t>
            </w:r>
            <w:r w:rsidR="00D761DF" w:rsidRPr="00AC5D75">
              <w:rPr>
                <w:i/>
                <w:sz w:val="20"/>
                <w:szCs w:val="20"/>
              </w:rPr>
              <w:t>. Sostegno all'economia sociale e alle imprese sociali</w:t>
            </w:r>
          </w:p>
          <w:p w14:paraId="67AF2277" w14:textId="77777777" w:rsidR="00D761DF" w:rsidRDefault="0042478E" w:rsidP="00273376">
            <w:pPr>
              <w:snapToGrid w:val="0"/>
              <w:spacing w:after="0" w:line="240" w:lineRule="auto"/>
              <w:ind w:left="708"/>
              <w:rPr>
                <w:i/>
                <w:sz w:val="20"/>
                <w:szCs w:val="20"/>
              </w:rPr>
            </w:pPr>
            <w:sdt>
              <w:sdtPr>
                <w:rPr>
                  <w:b/>
                  <w:bCs/>
                  <w:iCs/>
                  <w:color w:val="0E2841" w:themeColor="text2"/>
                  <w:sz w:val="32"/>
                  <w:szCs w:val="32"/>
                </w:rPr>
                <w:id w:val="600994375"/>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AC5D75">
              <w:rPr>
                <w:rFonts w:asciiTheme="minorHAnsi" w:hAnsiTheme="minorHAnsi" w:cstheme="minorHAnsi"/>
                <w:b/>
                <w:bCs/>
                <w:iCs/>
                <w:sz w:val="20"/>
                <w:szCs w:val="20"/>
              </w:rPr>
              <w:t>152.</w:t>
            </w:r>
            <w:r w:rsidR="00D761DF">
              <w:rPr>
                <w:rFonts w:ascii="TimesNewRomanPSMT" w:eastAsiaTheme="minorHAnsi" w:hAnsi="TimesNewRomanPSMT" w:cs="TimesNewRomanPSMT"/>
                <w:sz w:val="20"/>
                <w:szCs w:val="20"/>
                <w:lang w:eastAsia="en-US"/>
              </w:rPr>
              <w:t xml:space="preserve"> </w:t>
            </w:r>
            <w:r w:rsidR="00D761DF" w:rsidRPr="00AC5D75">
              <w:rPr>
                <w:i/>
                <w:sz w:val="20"/>
                <w:szCs w:val="20"/>
              </w:rPr>
              <w:t>Misure volte a promuovere le pari opportunità e la partecipazione attiva alla società</w:t>
            </w:r>
          </w:p>
          <w:p w14:paraId="44CA1642" w14:textId="77777777" w:rsidR="00D761DF" w:rsidRDefault="0042478E" w:rsidP="00273376">
            <w:pPr>
              <w:snapToGrid w:val="0"/>
              <w:spacing w:after="0" w:line="240" w:lineRule="auto"/>
              <w:ind w:left="708"/>
              <w:rPr>
                <w:i/>
                <w:iCs/>
                <w:sz w:val="20"/>
                <w:szCs w:val="20"/>
              </w:rPr>
            </w:pPr>
            <w:sdt>
              <w:sdtPr>
                <w:rPr>
                  <w:b/>
                  <w:bCs/>
                  <w:iCs/>
                  <w:color w:val="0E2841" w:themeColor="text2"/>
                  <w:sz w:val="32"/>
                  <w:szCs w:val="32"/>
                </w:rPr>
                <w:id w:val="1560052707"/>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AC5D75">
              <w:rPr>
                <w:rFonts w:asciiTheme="minorHAnsi" w:hAnsiTheme="minorHAnsi" w:cstheme="minorHAnsi"/>
                <w:b/>
                <w:bCs/>
                <w:iCs/>
                <w:sz w:val="20"/>
                <w:szCs w:val="20"/>
              </w:rPr>
              <w:t>156.</w:t>
            </w:r>
            <w:r w:rsidR="00D761DF">
              <w:rPr>
                <w:rFonts w:ascii="TimesNewRomanPSMT" w:eastAsiaTheme="minorHAnsi" w:hAnsi="TimesNewRomanPSMT" w:cs="TimesNewRomanPSMT"/>
                <w:sz w:val="20"/>
                <w:szCs w:val="20"/>
                <w:lang w:eastAsia="en-US"/>
              </w:rPr>
              <w:t xml:space="preserve"> </w:t>
            </w:r>
            <w:r w:rsidR="00D761DF" w:rsidRPr="00AC5D75">
              <w:rPr>
                <w:i/>
                <w:sz w:val="20"/>
                <w:szCs w:val="20"/>
              </w:rPr>
              <w:t>Azioni specifiche per aumentare la partecipazione dei cittadini di paesi terzi all'occupazione</w:t>
            </w:r>
          </w:p>
          <w:p w14:paraId="17C4B274" w14:textId="77777777" w:rsidR="00D761DF" w:rsidRDefault="0042478E" w:rsidP="00273376">
            <w:pPr>
              <w:snapToGrid w:val="0"/>
              <w:spacing w:after="0" w:line="240" w:lineRule="auto"/>
              <w:rPr>
                <w:iCs/>
                <w:sz w:val="20"/>
                <w:szCs w:val="20"/>
              </w:rPr>
            </w:pPr>
            <w:sdt>
              <w:sdtPr>
                <w:rPr>
                  <w:rFonts w:asciiTheme="minorHAnsi" w:hAnsiTheme="minorHAnsi" w:cstheme="minorHAnsi"/>
                  <w:b/>
                  <w:bCs/>
                  <w:iCs/>
                  <w:color w:val="0E2841" w:themeColor="text2"/>
                  <w:sz w:val="32"/>
                  <w:szCs w:val="32"/>
                </w:rPr>
                <w:id w:val="-265927479"/>
              </w:sdtPr>
              <w:sdtEndPr/>
              <w:sdtContent>
                <w:r w:rsidR="00D761DF">
                  <w:rPr>
                    <w:rFonts w:ascii="MS Gothic" w:eastAsia="MS Gothic" w:hAnsi="MS Gothic" w:cstheme="minorHAnsi" w:hint="eastAsia"/>
                    <w:b/>
                    <w:bCs/>
                    <w:iCs/>
                    <w:color w:val="0E2841" w:themeColor="text2"/>
                    <w:sz w:val="32"/>
                    <w:szCs w:val="32"/>
                  </w:rPr>
                  <w:t>☐</w:t>
                </w:r>
              </w:sdtContent>
            </w:sdt>
            <w:r w:rsidR="00D761DF" w:rsidRPr="004431E5">
              <w:rPr>
                <w:iCs/>
                <w:color w:val="0E2841" w:themeColor="text2"/>
                <w:sz w:val="32"/>
                <w:szCs w:val="32"/>
              </w:rPr>
              <w:t xml:space="preserve"> </w:t>
            </w:r>
            <w:r w:rsidR="00D761DF" w:rsidRPr="00F20F31">
              <w:rPr>
                <w:rFonts w:asciiTheme="minorHAnsi" w:hAnsiTheme="minorHAnsi" w:cstheme="minorHAnsi"/>
                <w:b/>
                <w:bCs/>
                <w:iCs/>
                <w:sz w:val="20"/>
                <w:szCs w:val="20"/>
              </w:rPr>
              <w:t>ESO 4.11</w:t>
            </w:r>
            <w:r w:rsidR="00D761DF" w:rsidRPr="00F20F31">
              <w:rPr>
                <w:rFonts w:asciiTheme="minorHAnsi" w:hAnsiTheme="minorHAnsi" w:cstheme="minorHAnsi"/>
                <w:iCs/>
                <w:sz w:val="20"/>
                <w:szCs w:val="20"/>
              </w:rPr>
              <w:t xml:space="preserve"> </w:t>
            </w:r>
            <w:r w:rsidR="00D761DF" w:rsidRPr="00653876">
              <w:rPr>
                <w:i/>
                <w:sz w:val="20"/>
                <w:szCs w:val="20"/>
              </w:rPr>
              <w:t>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w:t>
            </w:r>
            <w:r w:rsidR="00D761DF">
              <w:rPr>
                <w:i/>
                <w:sz w:val="20"/>
                <w:szCs w:val="20"/>
              </w:rPr>
              <w:t xml:space="preserve"> </w:t>
            </w:r>
            <w:r w:rsidR="00D761DF">
              <w:rPr>
                <w:iCs/>
                <w:sz w:val="20"/>
                <w:szCs w:val="20"/>
              </w:rPr>
              <w:t>(FSE+)</w:t>
            </w:r>
          </w:p>
          <w:p w14:paraId="6FFEC2C3" w14:textId="77777777" w:rsidR="00D761DF" w:rsidRPr="00AC5D75" w:rsidRDefault="0042478E" w:rsidP="00273376">
            <w:pPr>
              <w:snapToGrid w:val="0"/>
              <w:spacing w:after="0" w:line="240" w:lineRule="auto"/>
              <w:ind w:left="708"/>
              <w:rPr>
                <w:i/>
                <w:sz w:val="20"/>
                <w:szCs w:val="20"/>
              </w:rPr>
            </w:pPr>
            <w:sdt>
              <w:sdtPr>
                <w:rPr>
                  <w:b/>
                  <w:bCs/>
                  <w:iCs/>
                  <w:color w:val="0E2841" w:themeColor="text2"/>
                  <w:sz w:val="32"/>
                  <w:szCs w:val="32"/>
                </w:rPr>
                <w:id w:val="725335803"/>
              </w:sdtPr>
              <w:sdtEndPr/>
              <w:sdtContent>
                <w:r w:rsidR="00D761DF">
                  <w:rPr>
                    <w:rFonts w:ascii="MS Gothic" w:eastAsia="MS Gothic" w:hAnsi="MS Gothic" w:hint="eastAsia"/>
                    <w:b/>
                    <w:bCs/>
                    <w:iCs/>
                    <w:color w:val="0E2841" w:themeColor="text2"/>
                    <w:sz w:val="32"/>
                    <w:szCs w:val="32"/>
                  </w:rPr>
                  <w:t>☐</w:t>
                </w:r>
              </w:sdtContent>
            </w:sdt>
            <w:r w:rsidR="00D761DF">
              <w:rPr>
                <w:b/>
                <w:bCs/>
                <w:iCs/>
                <w:color w:val="0E2841" w:themeColor="text2"/>
                <w:sz w:val="32"/>
                <w:szCs w:val="32"/>
              </w:rPr>
              <w:t xml:space="preserve"> </w:t>
            </w:r>
            <w:r w:rsidR="00D761DF" w:rsidRPr="00AC5D75">
              <w:rPr>
                <w:rFonts w:asciiTheme="minorHAnsi" w:hAnsiTheme="minorHAnsi" w:cstheme="minorHAnsi"/>
                <w:b/>
                <w:bCs/>
                <w:iCs/>
                <w:sz w:val="20"/>
                <w:szCs w:val="20"/>
              </w:rPr>
              <w:t>154.</w:t>
            </w:r>
            <w:r w:rsidR="00D761DF">
              <w:rPr>
                <w:rFonts w:ascii="TimesNewRomanPSMT" w:eastAsiaTheme="minorHAnsi" w:hAnsi="TimesNewRomanPSMT" w:cs="TimesNewRomanPSMT"/>
                <w:sz w:val="20"/>
                <w:szCs w:val="20"/>
                <w:lang w:eastAsia="en-US"/>
              </w:rPr>
              <w:t xml:space="preserve"> </w:t>
            </w:r>
            <w:r w:rsidR="00D761DF" w:rsidRPr="00AC5D75">
              <w:rPr>
                <w:i/>
                <w:sz w:val="20"/>
                <w:szCs w:val="20"/>
              </w:rPr>
              <w:t>Misure volte a migliorare l'accesso dei gruppi emarginati (come i rom) all'istruzione e all'occupazione e a</w:t>
            </w:r>
            <w:r w:rsidR="00D761DF">
              <w:rPr>
                <w:i/>
                <w:sz w:val="20"/>
                <w:szCs w:val="20"/>
              </w:rPr>
              <w:t xml:space="preserve"> </w:t>
            </w:r>
            <w:r w:rsidR="00D761DF" w:rsidRPr="00AC5D75">
              <w:rPr>
                <w:i/>
                <w:sz w:val="20"/>
                <w:szCs w:val="20"/>
              </w:rPr>
              <w:t>promuoverne l'inclusione sociale</w:t>
            </w:r>
          </w:p>
          <w:p w14:paraId="1B829CA4" w14:textId="77777777" w:rsidR="00D761DF" w:rsidRDefault="0042478E" w:rsidP="00273376">
            <w:pPr>
              <w:snapToGrid w:val="0"/>
              <w:spacing w:after="0" w:line="240" w:lineRule="auto"/>
              <w:ind w:left="708"/>
              <w:rPr>
                <w:b/>
                <w:bCs/>
                <w:iCs/>
                <w:color w:val="0E2841" w:themeColor="text2"/>
                <w:sz w:val="32"/>
                <w:szCs w:val="32"/>
              </w:rPr>
            </w:pPr>
            <w:sdt>
              <w:sdtPr>
                <w:rPr>
                  <w:b/>
                  <w:bCs/>
                  <w:iCs/>
                  <w:color w:val="0E2841" w:themeColor="text2"/>
                  <w:sz w:val="32"/>
                  <w:szCs w:val="32"/>
                </w:rPr>
                <w:id w:val="-2978187"/>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E56ED">
              <w:rPr>
                <w:rFonts w:asciiTheme="minorHAnsi" w:hAnsiTheme="minorHAnsi" w:cstheme="minorHAnsi"/>
                <w:b/>
                <w:bCs/>
                <w:iCs/>
                <w:sz w:val="20"/>
                <w:szCs w:val="20"/>
              </w:rPr>
              <w:t>155.</w:t>
            </w:r>
            <w:r w:rsidR="00D761DF">
              <w:rPr>
                <w:rFonts w:ascii="TimesNewRomanPSMT" w:eastAsiaTheme="minorHAnsi" w:hAnsi="TimesNewRomanPSMT" w:cs="TimesNewRomanPSMT"/>
                <w:sz w:val="20"/>
                <w:szCs w:val="20"/>
                <w:lang w:eastAsia="en-US"/>
              </w:rPr>
              <w:t xml:space="preserve"> </w:t>
            </w:r>
            <w:r w:rsidR="00D761DF" w:rsidRPr="009E56ED">
              <w:rPr>
                <w:i/>
                <w:sz w:val="20"/>
                <w:szCs w:val="20"/>
              </w:rPr>
              <w:t>Sostegno alle organizzazioni della società civile che operano nelle comunità emarginate come i rom</w:t>
            </w:r>
          </w:p>
          <w:p w14:paraId="7CC00555" w14:textId="77777777" w:rsidR="00D761DF" w:rsidRDefault="0042478E" w:rsidP="00273376">
            <w:pPr>
              <w:snapToGrid w:val="0"/>
              <w:spacing w:after="0" w:line="240" w:lineRule="auto"/>
              <w:ind w:left="708"/>
              <w:rPr>
                <w:i/>
                <w:sz w:val="20"/>
                <w:szCs w:val="20"/>
              </w:rPr>
            </w:pPr>
            <w:sdt>
              <w:sdtPr>
                <w:rPr>
                  <w:b/>
                  <w:bCs/>
                  <w:iCs/>
                  <w:color w:val="0E2841" w:themeColor="text2"/>
                  <w:sz w:val="32"/>
                  <w:szCs w:val="32"/>
                </w:rPr>
                <w:id w:val="2085178801"/>
              </w:sdtPr>
              <w:sdtEndPr/>
              <w:sdtContent>
                <w:r w:rsidR="00D761DF">
                  <w:rPr>
                    <w:rFonts w:ascii="MS Gothic" w:eastAsia="MS Gothic" w:hAnsi="MS Gothic" w:hint="eastAsia"/>
                    <w:b/>
                    <w:bCs/>
                    <w:iCs/>
                    <w:color w:val="0E2841" w:themeColor="text2"/>
                    <w:sz w:val="32"/>
                    <w:szCs w:val="32"/>
                  </w:rPr>
                  <w:t>☐</w:t>
                </w:r>
              </w:sdtContent>
            </w:sdt>
            <w:r w:rsidR="00D761DF">
              <w:rPr>
                <w:b/>
                <w:bCs/>
                <w:iCs/>
                <w:color w:val="0E2841" w:themeColor="text2"/>
                <w:sz w:val="32"/>
                <w:szCs w:val="32"/>
              </w:rPr>
              <w:t xml:space="preserve"> </w:t>
            </w:r>
            <w:r w:rsidR="00D761DF">
              <w:rPr>
                <w:rFonts w:ascii="TimesNewRomanPSMT" w:eastAsiaTheme="minorHAnsi" w:hAnsi="TimesNewRomanPSMT" w:cs="TimesNewRomanPSMT"/>
                <w:sz w:val="20"/>
                <w:szCs w:val="20"/>
                <w:lang w:eastAsia="en-US"/>
              </w:rPr>
              <w:t xml:space="preserve"> </w:t>
            </w:r>
            <w:r w:rsidR="00D761DF" w:rsidRPr="009E56ED">
              <w:rPr>
                <w:rFonts w:asciiTheme="minorHAnsi" w:hAnsiTheme="minorHAnsi" w:cstheme="minorHAnsi"/>
                <w:b/>
                <w:bCs/>
                <w:iCs/>
                <w:sz w:val="20"/>
                <w:szCs w:val="20"/>
              </w:rPr>
              <w:t>157.</w:t>
            </w:r>
            <w:r w:rsidR="00D761DF">
              <w:rPr>
                <w:rFonts w:ascii="TimesNewRomanPSMT" w:eastAsiaTheme="minorHAnsi" w:hAnsi="TimesNewRomanPSMT" w:cs="TimesNewRomanPSMT"/>
                <w:sz w:val="20"/>
                <w:szCs w:val="20"/>
                <w:lang w:eastAsia="en-US"/>
              </w:rPr>
              <w:t xml:space="preserve"> </w:t>
            </w:r>
            <w:r w:rsidR="00D761DF" w:rsidRPr="009E56ED">
              <w:rPr>
                <w:i/>
                <w:sz w:val="20"/>
                <w:szCs w:val="20"/>
              </w:rPr>
              <w:t>Misure volte all'integrazione sociale dei cittadini di paesi terzi</w:t>
            </w:r>
          </w:p>
          <w:p w14:paraId="6D999233" w14:textId="77777777" w:rsidR="00D761DF" w:rsidRDefault="0042478E" w:rsidP="00273376">
            <w:pPr>
              <w:snapToGrid w:val="0"/>
              <w:spacing w:after="0" w:line="240" w:lineRule="auto"/>
              <w:ind w:left="708"/>
              <w:rPr>
                <w:i/>
                <w:sz w:val="20"/>
                <w:szCs w:val="20"/>
              </w:rPr>
            </w:pPr>
            <w:sdt>
              <w:sdtPr>
                <w:rPr>
                  <w:b/>
                  <w:bCs/>
                  <w:iCs/>
                  <w:color w:val="0E2841" w:themeColor="text2"/>
                  <w:sz w:val="32"/>
                  <w:szCs w:val="32"/>
                </w:rPr>
                <w:id w:val="-1028019297"/>
              </w:sdtPr>
              <w:sdtEndPr/>
              <w:sdtContent>
                <w:r w:rsidR="00D761DF">
                  <w:rPr>
                    <w:rFonts w:ascii="MS Gothic" w:eastAsia="MS Gothic" w:hAnsi="MS Gothic" w:hint="eastAsia"/>
                    <w:b/>
                    <w:bCs/>
                    <w:iCs/>
                    <w:color w:val="0E2841" w:themeColor="text2"/>
                    <w:sz w:val="32"/>
                    <w:szCs w:val="32"/>
                  </w:rPr>
                  <w:t>☐</w:t>
                </w:r>
              </w:sdtContent>
            </w:sdt>
            <w:r w:rsidR="00D761DF">
              <w:rPr>
                <w:b/>
                <w:bCs/>
                <w:iCs/>
                <w:color w:val="0E2841" w:themeColor="text2"/>
                <w:sz w:val="32"/>
                <w:szCs w:val="32"/>
              </w:rPr>
              <w:t xml:space="preserve"> </w:t>
            </w:r>
            <w:r w:rsidR="00D761DF">
              <w:rPr>
                <w:rFonts w:ascii="TimesNewRomanPSMT" w:eastAsiaTheme="minorHAnsi" w:hAnsi="TimesNewRomanPSMT" w:cs="TimesNewRomanPSMT"/>
                <w:sz w:val="20"/>
                <w:szCs w:val="20"/>
                <w:lang w:eastAsia="en-US"/>
              </w:rPr>
              <w:t xml:space="preserve"> </w:t>
            </w:r>
            <w:r w:rsidR="00D761DF" w:rsidRPr="009E56ED">
              <w:rPr>
                <w:rFonts w:asciiTheme="minorHAnsi" w:hAnsiTheme="minorHAnsi" w:cstheme="minorHAnsi"/>
                <w:b/>
                <w:bCs/>
                <w:iCs/>
                <w:sz w:val="20"/>
                <w:szCs w:val="20"/>
              </w:rPr>
              <w:t>159</w:t>
            </w:r>
            <w:r w:rsidR="00D761DF">
              <w:rPr>
                <w:rFonts w:ascii="TimesNewRomanPSMT" w:eastAsiaTheme="minorHAnsi" w:hAnsi="TimesNewRomanPSMT" w:cs="TimesNewRomanPSMT"/>
                <w:sz w:val="20"/>
                <w:szCs w:val="20"/>
                <w:lang w:eastAsia="en-US"/>
              </w:rPr>
              <w:t xml:space="preserve">. </w:t>
            </w:r>
            <w:r w:rsidR="00D761DF" w:rsidRPr="009E56ED">
              <w:rPr>
                <w:i/>
                <w:sz w:val="20"/>
                <w:szCs w:val="20"/>
              </w:rPr>
              <w:t>Misure volte a rafforzare l'offerta di servizi di assistenza familiare e di prossimità</w:t>
            </w:r>
          </w:p>
          <w:p w14:paraId="378AA657" w14:textId="77777777" w:rsidR="00D761DF" w:rsidRDefault="0042478E" w:rsidP="00273376">
            <w:pPr>
              <w:snapToGrid w:val="0"/>
              <w:spacing w:after="0" w:line="240" w:lineRule="auto"/>
              <w:ind w:left="708"/>
              <w:rPr>
                <w:i/>
                <w:sz w:val="20"/>
                <w:szCs w:val="20"/>
              </w:rPr>
            </w:pPr>
            <w:sdt>
              <w:sdtPr>
                <w:rPr>
                  <w:b/>
                  <w:bCs/>
                  <w:iCs/>
                  <w:color w:val="0E2841" w:themeColor="text2"/>
                  <w:sz w:val="32"/>
                  <w:szCs w:val="32"/>
                </w:rPr>
                <w:id w:val="1392312426"/>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E56ED">
              <w:rPr>
                <w:rFonts w:asciiTheme="minorHAnsi" w:hAnsiTheme="minorHAnsi" w:cstheme="minorHAnsi"/>
                <w:b/>
                <w:bCs/>
                <w:iCs/>
                <w:sz w:val="20"/>
                <w:szCs w:val="20"/>
              </w:rPr>
              <w:t>163.</w:t>
            </w:r>
            <w:r w:rsidR="00D761DF">
              <w:rPr>
                <w:rFonts w:ascii="TimesNewRomanPSMT" w:eastAsiaTheme="minorHAnsi" w:hAnsi="TimesNewRomanPSMT" w:cs="TimesNewRomanPSMT"/>
                <w:sz w:val="20"/>
                <w:szCs w:val="20"/>
                <w:lang w:eastAsia="en-US"/>
              </w:rPr>
              <w:t xml:space="preserve"> </w:t>
            </w:r>
            <w:r w:rsidR="00D761DF" w:rsidRPr="009E56ED">
              <w:rPr>
                <w:i/>
                <w:sz w:val="20"/>
                <w:szCs w:val="20"/>
              </w:rPr>
              <w:t>Misure volte a promuovere l'integrazione sociale delle persone a rischio di povertà o di esclusione sociale,</w:t>
            </w:r>
            <w:r w:rsidR="00D761DF">
              <w:rPr>
                <w:i/>
                <w:sz w:val="20"/>
                <w:szCs w:val="20"/>
              </w:rPr>
              <w:t xml:space="preserve"> </w:t>
            </w:r>
            <w:r w:rsidR="00D761DF" w:rsidRPr="009E56ED">
              <w:rPr>
                <w:i/>
                <w:sz w:val="20"/>
                <w:szCs w:val="20"/>
              </w:rPr>
              <w:t>compresi gli indigenti e i bambini</w:t>
            </w:r>
          </w:p>
          <w:p w14:paraId="5D1C1C2A" w14:textId="77777777" w:rsidR="00D761DF" w:rsidRPr="009E56ED" w:rsidRDefault="00D761DF" w:rsidP="00273376">
            <w:pPr>
              <w:snapToGrid w:val="0"/>
              <w:spacing w:after="0" w:line="240" w:lineRule="auto"/>
              <w:ind w:left="708"/>
              <w:rPr>
                <w:i/>
                <w:sz w:val="20"/>
                <w:szCs w:val="20"/>
              </w:rPr>
            </w:pPr>
          </w:p>
          <w:p w14:paraId="1A7158D1" w14:textId="77777777" w:rsidR="00D761DF" w:rsidRDefault="00D761DF" w:rsidP="00273376">
            <w:pPr>
              <w:snapToGrid w:val="0"/>
              <w:spacing w:after="0" w:line="240" w:lineRule="auto"/>
              <w:rPr>
                <w:iCs/>
                <w:sz w:val="20"/>
                <w:szCs w:val="20"/>
              </w:rPr>
            </w:pPr>
          </w:p>
          <w:p w14:paraId="09691070" w14:textId="77777777" w:rsidR="00D761DF" w:rsidRDefault="00D761DF" w:rsidP="00273376">
            <w:pPr>
              <w:snapToGrid w:val="0"/>
              <w:spacing w:after="0" w:line="240" w:lineRule="auto"/>
              <w:rPr>
                <w:b/>
                <w:bCs/>
                <w:iCs/>
                <w:sz w:val="20"/>
                <w:szCs w:val="20"/>
              </w:rPr>
            </w:pPr>
          </w:p>
          <w:p w14:paraId="1EA8493E" w14:textId="77777777" w:rsidR="00D761DF" w:rsidRDefault="00D761DF" w:rsidP="00273376">
            <w:pPr>
              <w:snapToGrid w:val="0"/>
              <w:spacing w:after="0" w:line="240" w:lineRule="auto"/>
              <w:rPr>
                <w:b/>
                <w:bCs/>
                <w:iCs/>
                <w:sz w:val="20"/>
                <w:szCs w:val="20"/>
              </w:rPr>
            </w:pPr>
            <w:r w:rsidRPr="001D4972">
              <w:rPr>
                <w:b/>
                <w:bCs/>
                <w:iCs/>
                <w:sz w:val="20"/>
                <w:szCs w:val="20"/>
              </w:rPr>
              <w:t>Obiettivi Specifici Fondo Economico Sviluppo Regionale (FESR)</w:t>
            </w:r>
          </w:p>
          <w:p w14:paraId="390E9DF9" w14:textId="77777777" w:rsidR="00D761DF" w:rsidRDefault="0042478E" w:rsidP="00273376">
            <w:pPr>
              <w:snapToGrid w:val="0"/>
              <w:spacing w:after="0" w:line="240" w:lineRule="auto"/>
              <w:jc w:val="left"/>
              <w:rPr>
                <w:iCs/>
                <w:sz w:val="20"/>
                <w:szCs w:val="20"/>
              </w:rPr>
            </w:pPr>
            <w:sdt>
              <w:sdtPr>
                <w:rPr>
                  <w:b/>
                  <w:bCs/>
                  <w:iCs/>
                  <w:color w:val="0E2841" w:themeColor="text2"/>
                  <w:sz w:val="32"/>
                  <w:szCs w:val="32"/>
                </w:rPr>
                <w:id w:val="467173433"/>
              </w:sdtPr>
              <w:sdtEndPr/>
              <w:sdtContent>
                <w:r w:rsidR="00D761DF">
                  <w:rPr>
                    <w:rFonts w:ascii="MS Gothic" w:eastAsia="MS Gothic" w:hAnsi="MS Gothic" w:hint="eastAsia"/>
                    <w:b/>
                    <w:bCs/>
                    <w:iCs/>
                    <w:color w:val="0E2841" w:themeColor="text2"/>
                    <w:sz w:val="32"/>
                    <w:szCs w:val="32"/>
                  </w:rPr>
                  <w:t>☐</w:t>
                </w:r>
              </w:sdtContent>
            </w:sdt>
            <w:r w:rsidR="00D761DF" w:rsidRPr="00271FDF">
              <w:rPr>
                <w:iCs/>
                <w:color w:val="0E2841" w:themeColor="text2"/>
                <w:sz w:val="32"/>
                <w:szCs w:val="32"/>
              </w:rPr>
              <w:t xml:space="preserve"> </w:t>
            </w:r>
            <w:r w:rsidR="00D761DF" w:rsidRPr="00F20F31">
              <w:rPr>
                <w:b/>
                <w:bCs/>
                <w:iCs/>
                <w:sz w:val="20"/>
                <w:szCs w:val="20"/>
              </w:rPr>
              <w:t>RSO 4.3</w:t>
            </w:r>
            <w:r w:rsidR="00D761DF">
              <w:rPr>
                <w:iCs/>
                <w:sz w:val="20"/>
                <w:szCs w:val="20"/>
              </w:rPr>
              <w:t xml:space="preserve"> </w:t>
            </w:r>
            <w:r w:rsidR="00D761DF" w:rsidRPr="00177660">
              <w:rPr>
                <w:i/>
                <w:sz w:val="20"/>
                <w:szCs w:val="20"/>
              </w:rPr>
              <w:t>Promuovere l'inclusione socioeconomica delle comunità emarginate, delle</w:t>
            </w:r>
            <w:r w:rsidR="00D761DF">
              <w:rPr>
                <w:i/>
                <w:sz w:val="20"/>
                <w:szCs w:val="20"/>
              </w:rPr>
              <w:t xml:space="preserve"> </w:t>
            </w:r>
            <w:r w:rsidR="00D761DF" w:rsidRPr="00177660">
              <w:rPr>
                <w:i/>
                <w:sz w:val="20"/>
                <w:szCs w:val="20"/>
              </w:rPr>
              <w:t>famiglie a basso reddito e dei gruppi</w:t>
            </w:r>
            <w:r w:rsidR="00D761DF">
              <w:rPr>
                <w:i/>
                <w:sz w:val="20"/>
                <w:szCs w:val="20"/>
              </w:rPr>
              <w:t xml:space="preserve"> </w:t>
            </w:r>
            <w:r w:rsidR="00D761DF" w:rsidRPr="00177660">
              <w:rPr>
                <w:i/>
                <w:sz w:val="20"/>
                <w:szCs w:val="20"/>
              </w:rPr>
              <w:t xml:space="preserve">svantaggiati, incluse le persone con bisogni speciali, mediante azioni integrate riguardanti alloggi e servizi sociali </w:t>
            </w:r>
            <w:r w:rsidR="00D761DF" w:rsidRPr="00142D24">
              <w:rPr>
                <w:iCs/>
                <w:sz w:val="20"/>
                <w:szCs w:val="20"/>
              </w:rPr>
              <w:t>(FESR)</w:t>
            </w:r>
          </w:p>
          <w:p w14:paraId="00CF3A1E" w14:textId="77777777" w:rsidR="00D761DF" w:rsidRDefault="0042478E" w:rsidP="00273376">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1931996697"/>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A1FC5">
              <w:rPr>
                <w:rFonts w:asciiTheme="minorHAnsi" w:hAnsiTheme="minorHAnsi" w:cstheme="minorHAnsi"/>
                <w:b/>
                <w:bCs/>
                <w:iCs/>
                <w:sz w:val="20"/>
                <w:szCs w:val="20"/>
              </w:rPr>
              <w:t>125.</w:t>
            </w:r>
            <w:r w:rsidR="00D761DF">
              <w:rPr>
                <w:rFonts w:ascii="TimesNewRomanPSMT" w:eastAsiaTheme="minorHAnsi" w:hAnsi="TimesNewRomanPSMT" w:cs="TimesNewRomanPSMT"/>
                <w:sz w:val="20"/>
                <w:szCs w:val="20"/>
                <w:lang w:eastAsia="en-US"/>
              </w:rPr>
              <w:t xml:space="preserve"> </w:t>
            </w:r>
            <w:r w:rsidR="00D761DF" w:rsidRPr="009A1FC5">
              <w:rPr>
                <w:i/>
                <w:sz w:val="20"/>
                <w:szCs w:val="20"/>
              </w:rPr>
              <w:t>Infrastrutture abitative destinate ai migranti, ai rifugiati e alle persone che fanno domanda di protezione</w:t>
            </w:r>
            <w:r w:rsidR="00D761DF">
              <w:rPr>
                <w:i/>
                <w:sz w:val="20"/>
                <w:szCs w:val="20"/>
              </w:rPr>
              <w:t xml:space="preserve"> </w:t>
            </w:r>
            <w:r w:rsidR="00D761DF">
              <w:rPr>
                <w:rFonts w:ascii="TimesNewRomanPSMT" w:eastAsiaTheme="minorHAnsi" w:hAnsi="TimesNewRomanPSMT" w:cs="TimesNewRomanPSMT"/>
                <w:sz w:val="20"/>
                <w:szCs w:val="20"/>
                <w:lang w:eastAsia="en-US"/>
              </w:rPr>
              <w:t>i</w:t>
            </w:r>
            <w:r w:rsidR="00D761DF" w:rsidRPr="009A1FC5">
              <w:rPr>
                <w:i/>
                <w:sz w:val="20"/>
                <w:szCs w:val="20"/>
              </w:rPr>
              <w:t>nternazionale o che godono di protezione internazionale</w:t>
            </w:r>
          </w:p>
          <w:p w14:paraId="28F55084" w14:textId="77777777" w:rsidR="00D761DF" w:rsidRPr="009E56ED" w:rsidRDefault="0042478E" w:rsidP="00273376">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1825111711"/>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A1FC5">
              <w:rPr>
                <w:rFonts w:asciiTheme="minorHAnsi" w:hAnsiTheme="minorHAnsi" w:cstheme="minorHAnsi"/>
                <w:b/>
                <w:bCs/>
                <w:iCs/>
                <w:sz w:val="20"/>
                <w:szCs w:val="20"/>
              </w:rPr>
              <w:t>126.</w:t>
            </w:r>
            <w:r w:rsidR="00D761DF">
              <w:rPr>
                <w:rFonts w:ascii="TimesNewRomanPSMT" w:eastAsiaTheme="minorHAnsi" w:hAnsi="TimesNewRomanPSMT" w:cs="TimesNewRomanPSMT"/>
                <w:sz w:val="20"/>
                <w:szCs w:val="20"/>
                <w:lang w:eastAsia="en-US"/>
              </w:rPr>
              <w:t xml:space="preserve"> </w:t>
            </w:r>
            <w:r w:rsidR="00D761DF" w:rsidRPr="009A1FC5">
              <w:rPr>
                <w:i/>
                <w:sz w:val="20"/>
                <w:szCs w:val="20"/>
              </w:rPr>
              <w:t>Infrastrutture abitative destinate ai migranti (diversi dai rifugiati e dalle persone che fanno domanda di protezione</w:t>
            </w:r>
            <w:r w:rsidR="00D761DF">
              <w:rPr>
                <w:i/>
                <w:sz w:val="20"/>
                <w:szCs w:val="20"/>
              </w:rPr>
              <w:t xml:space="preserve"> </w:t>
            </w:r>
            <w:r w:rsidR="00D761DF" w:rsidRPr="009A1FC5">
              <w:rPr>
                <w:i/>
                <w:sz w:val="20"/>
                <w:szCs w:val="20"/>
              </w:rPr>
              <w:t>internazionale o che godono di protezione internazionale)</w:t>
            </w:r>
            <w:r w:rsidR="00D761DF" w:rsidRPr="009E56ED">
              <w:rPr>
                <w:i/>
                <w:sz w:val="20"/>
                <w:szCs w:val="20"/>
              </w:rPr>
              <w:t xml:space="preserve"> </w:t>
            </w:r>
          </w:p>
          <w:p w14:paraId="661E9398" w14:textId="77777777" w:rsidR="00D761DF" w:rsidRPr="009A1FC5" w:rsidRDefault="0042478E" w:rsidP="00273376">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960682317"/>
              </w:sdtPr>
              <w:sdtEndPr/>
              <w:sdtContent>
                <w:r w:rsidR="00D761DF">
                  <w:rPr>
                    <w:rFonts w:ascii="MS Gothic" w:eastAsia="MS Gothic" w:hAnsi="MS Gothic" w:hint="eastAsia"/>
                    <w:b/>
                    <w:bCs/>
                    <w:iCs/>
                    <w:color w:val="0E2841" w:themeColor="text2"/>
                    <w:sz w:val="32"/>
                    <w:szCs w:val="32"/>
                  </w:rPr>
                  <w:t>☐</w:t>
                </w:r>
              </w:sdtContent>
            </w:sdt>
            <w:r w:rsidR="00D761DF">
              <w:rPr>
                <w:b/>
                <w:bCs/>
                <w:iCs/>
                <w:color w:val="0E2841" w:themeColor="text2"/>
                <w:sz w:val="32"/>
                <w:szCs w:val="32"/>
              </w:rPr>
              <w:t xml:space="preserve"> </w:t>
            </w:r>
            <w:r w:rsidR="00D761DF">
              <w:rPr>
                <w:rFonts w:ascii="TimesNewRomanPSMT" w:eastAsiaTheme="minorHAnsi" w:hAnsi="TimesNewRomanPSMT" w:cs="TimesNewRomanPSMT"/>
                <w:sz w:val="20"/>
                <w:szCs w:val="20"/>
                <w:lang w:eastAsia="en-US"/>
              </w:rPr>
              <w:t xml:space="preserve"> </w:t>
            </w:r>
            <w:r w:rsidR="00D761DF" w:rsidRPr="009A1FC5">
              <w:rPr>
                <w:rFonts w:asciiTheme="minorHAnsi" w:hAnsiTheme="minorHAnsi" w:cstheme="minorHAnsi"/>
                <w:b/>
                <w:bCs/>
                <w:iCs/>
                <w:sz w:val="20"/>
                <w:szCs w:val="20"/>
              </w:rPr>
              <w:t>127</w:t>
            </w:r>
            <w:r w:rsidR="00D761DF">
              <w:rPr>
                <w:rFonts w:ascii="TimesNewRomanPSMT" w:eastAsiaTheme="minorHAnsi" w:hAnsi="TimesNewRomanPSMT" w:cs="TimesNewRomanPSMT"/>
                <w:sz w:val="20"/>
                <w:szCs w:val="20"/>
                <w:lang w:eastAsia="en-US"/>
              </w:rPr>
              <w:t xml:space="preserve"> </w:t>
            </w:r>
            <w:r w:rsidR="00D761DF" w:rsidRPr="009A1FC5">
              <w:rPr>
                <w:i/>
                <w:sz w:val="20"/>
                <w:szCs w:val="20"/>
              </w:rPr>
              <w:t>Altre infrastrutture sociali che contribuiscono all'inclusione sociale nella comunità</w:t>
            </w:r>
          </w:p>
          <w:p w14:paraId="3E112A0A" w14:textId="77777777" w:rsidR="00D761DF" w:rsidRDefault="0042478E" w:rsidP="00273376">
            <w:pPr>
              <w:snapToGrid w:val="0"/>
              <w:spacing w:line="240" w:lineRule="auto"/>
              <w:rPr>
                <w:iCs/>
                <w:sz w:val="20"/>
                <w:szCs w:val="20"/>
              </w:rPr>
            </w:pPr>
            <w:sdt>
              <w:sdtPr>
                <w:rPr>
                  <w:b/>
                  <w:bCs/>
                  <w:iCs/>
                  <w:color w:val="0E2841" w:themeColor="text2"/>
                  <w:sz w:val="32"/>
                  <w:szCs w:val="32"/>
                </w:rPr>
                <w:id w:val="-846396439"/>
              </w:sdtPr>
              <w:sdtEndPr/>
              <w:sdtContent>
                <w:r w:rsidR="00D761DF" w:rsidRPr="004431E5">
                  <w:rPr>
                    <w:rFonts w:ascii="MS Gothic" w:eastAsia="MS Gothic" w:hAnsi="MS Gothic" w:hint="eastAsia"/>
                    <w:b/>
                    <w:bCs/>
                    <w:iCs/>
                    <w:color w:val="0E2841" w:themeColor="text2"/>
                    <w:sz w:val="32"/>
                    <w:szCs w:val="32"/>
                  </w:rPr>
                  <w:t>☐</w:t>
                </w:r>
              </w:sdtContent>
            </w:sdt>
            <w:r w:rsidR="00D761DF" w:rsidRPr="004431E5">
              <w:rPr>
                <w:iCs/>
                <w:color w:val="0E2841" w:themeColor="text2"/>
                <w:sz w:val="32"/>
                <w:szCs w:val="32"/>
              </w:rPr>
              <w:t xml:space="preserve"> </w:t>
            </w:r>
            <w:r w:rsidR="00D761DF" w:rsidRPr="00F20F31">
              <w:rPr>
                <w:b/>
                <w:bCs/>
                <w:iCs/>
                <w:sz w:val="20"/>
                <w:szCs w:val="20"/>
              </w:rPr>
              <w:t>RSO 4.6</w:t>
            </w:r>
            <w:r w:rsidR="00D761DF" w:rsidRPr="00177660">
              <w:rPr>
                <w:i/>
                <w:sz w:val="20"/>
                <w:szCs w:val="20"/>
              </w:rPr>
              <w:t xml:space="preserve"> Rafforzare il ruolo della cultura e del turismo sostenibile nello sviluppo</w:t>
            </w:r>
            <w:r w:rsidR="00D761DF">
              <w:rPr>
                <w:i/>
                <w:sz w:val="20"/>
                <w:szCs w:val="20"/>
              </w:rPr>
              <w:t xml:space="preserve"> </w:t>
            </w:r>
            <w:r w:rsidR="00D761DF" w:rsidRPr="00177660">
              <w:rPr>
                <w:i/>
                <w:sz w:val="20"/>
                <w:szCs w:val="20"/>
              </w:rPr>
              <w:t>economico, nell'inclusione sociale e</w:t>
            </w:r>
            <w:r w:rsidR="00D761DF">
              <w:rPr>
                <w:i/>
                <w:sz w:val="20"/>
                <w:szCs w:val="20"/>
              </w:rPr>
              <w:t xml:space="preserve"> </w:t>
            </w:r>
            <w:r w:rsidR="00D761DF" w:rsidRPr="00177660">
              <w:rPr>
                <w:i/>
                <w:sz w:val="20"/>
                <w:szCs w:val="20"/>
              </w:rPr>
              <w:t xml:space="preserve">nell'innovazione sociale </w:t>
            </w:r>
            <w:r w:rsidR="00D761DF" w:rsidRPr="00041BD6">
              <w:rPr>
                <w:iCs/>
                <w:sz w:val="20"/>
                <w:szCs w:val="20"/>
              </w:rPr>
              <w:t>(FESR)</w:t>
            </w:r>
          </w:p>
          <w:p w14:paraId="33868E83" w14:textId="77777777" w:rsidR="00D761DF" w:rsidRDefault="0042478E" w:rsidP="00273376">
            <w:pPr>
              <w:snapToGrid w:val="0"/>
              <w:spacing w:line="240" w:lineRule="auto"/>
              <w:ind w:left="708"/>
              <w:rPr>
                <w:i/>
                <w:sz w:val="20"/>
                <w:szCs w:val="20"/>
              </w:rPr>
            </w:pPr>
            <w:sdt>
              <w:sdtPr>
                <w:rPr>
                  <w:b/>
                  <w:bCs/>
                  <w:iCs/>
                  <w:color w:val="0E2841" w:themeColor="text2"/>
                  <w:sz w:val="32"/>
                  <w:szCs w:val="32"/>
                </w:rPr>
                <w:id w:val="1475721546"/>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A1FC5">
              <w:rPr>
                <w:rFonts w:asciiTheme="minorHAnsi" w:hAnsiTheme="minorHAnsi" w:cstheme="minorHAnsi"/>
                <w:b/>
                <w:bCs/>
                <w:iCs/>
                <w:sz w:val="20"/>
                <w:szCs w:val="20"/>
              </w:rPr>
              <w:t>165</w:t>
            </w:r>
            <w:r w:rsidR="00D761DF">
              <w:rPr>
                <w:rFonts w:ascii="TimesNewRomanPSMT" w:eastAsiaTheme="minorHAnsi" w:hAnsi="TimesNewRomanPSMT" w:cs="TimesNewRomanPSMT"/>
                <w:sz w:val="20"/>
                <w:szCs w:val="20"/>
                <w:lang w:eastAsia="en-US"/>
              </w:rPr>
              <w:t xml:space="preserve">. </w:t>
            </w:r>
            <w:r w:rsidR="00D761DF" w:rsidRPr="009A1FC5">
              <w:rPr>
                <w:i/>
                <w:sz w:val="20"/>
                <w:szCs w:val="20"/>
              </w:rPr>
              <w:t>Protezione, sviluppo e promozione dei beni turistici pubblici e dei servizi turistici</w:t>
            </w:r>
          </w:p>
          <w:p w14:paraId="4C15F900" w14:textId="77777777" w:rsidR="00D761DF" w:rsidRPr="008E070A" w:rsidRDefault="0042478E" w:rsidP="00273376">
            <w:pPr>
              <w:snapToGrid w:val="0"/>
              <w:spacing w:line="240" w:lineRule="auto"/>
              <w:ind w:left="708"/>
              <w:rPr>
                <w:iCs/>
                <w:sz w:val="20"/>
                <w:szCs w:val="20"/>
              </w:rPr>
            </w:pPr>
            <w:sdt>
              <w:sdtPr>
                <w:rPr>
                  <w:b/>
                  <w:bCs/>
                  <w:iCs/>
                  <w:color w:val="0E2841" w:themeColor="text2"/>
                  <w:sz w:val="32"/>
                  <w:szCs w:val="32"/>
                </w:rPr>
                <w:id w:val="-1016618712"/>
              </w:sdtPr>
              <w:sdtEndPr/>
              <w:sdtContent>
                <w:r w:rsidR="00D761DF">
                  <w:rPr>
                    <w:rFonts w:ascii="MS Gothic" w:eastAsia="MS Gothic" w:hAnsi="MS Gothic" w:hint="eastAsia"/>
                    <w:b/>
                    <w:bCs/>
                    <w:iCs/>
                    <w:color w:val="0E2841" w:themeColor="text2"/>
                    <w:sz w:val="32"/>
                    <w:szCs w:val="32"/>
                  </w:rPr>
                  <w:t>☐</w:t>
                </w:r>
              </w:sdtContent>
            </w:sdt>
            <w:r w:rsidR="00D761DF">
              <w:rPr>
                <w:rFonts w:ascii="TimesNewRomanPSMT" w:eastAsiaTheme="minorHAnsi" w:hAnsi="TimesNewRomanPSMT" w:cs="TimesNewRomanPSMT"/>
                <w:sz w:val="20"/>
                <w:szCs w:val="20"/>
                <w:lang w:eastAsia="en-US"/>
              </w:rPr>
              <w:t xml:space="preserve">  </w:t>
            </w:r>
            <w:r w:rsidR="00D761DF" w:rsidRPr="009A1FC5">
              <w:rPr>
                <w:rFonts w:asciiTheme="minorHAnsi" w:hAnsiTheme="minorHAnsi" w:cstheme="minorHAnsi"/>
                <w:b/>
                <w:bCs/>
                <w:iCs/>
                <w:sz w:val="20"/>
                <w:szCs w:val="20"/>
              </w:rPr>
              <w:t>166.</w:t>
            </w:r>
            <w:r w:rsidR="00D761DF">
              <w:rPr>
                <w:rFonts w:ascii="TimesNewRomanPSMT" w:eastAsiaTheme="minorHAnsi" w:hAnsi="TimesNewRomanPSMT" w:cs="TimesNewRomanPSMT"/>
                <w:sz w:val="20"/>
                <w:szCs w:val="20"/>
                <w:lang w:eastAsia="en-US"/>
              </w:rPr>
              <w:t xml:space="preserve"> </w:t>
            </w:r>
            <w:r w:rsidR="00D761DF" w:rsidRPr="009A1FC5">
              <w:rPr>
                <w:i/>
                <w:sz w:val="20"/>
                <w:szCs w:val="20"/>
              </w:rPr>
              <w:t>Protezione, sviluppo e promozione del patrimonio culturale e dei servizi culturali</w:t>
            </w:r>
          </w:p>
        </w:tc>
      </w:tr>
    </w:tbl>
    <w:p w14:paraId="176D99E3" w14:textId="77777777" w:rsidR="00D761DF" w:rsidRDefault="00D761DF" w:rsidP="00915862">
      <w:pPr>
        <w:spacing w:after="0" w:line="240" w:lineRule="auto"/>
        <w:rPr>
          <w:rFonts w:asciiTheme="minorHAnsi" w:hAnsiTheme="minorHAnsi" w:cstheme="minorHAnsi"/>
          <w:b/>
          <w:sz w:val="20"/>
          <w:szCs w:val="20"/>
        </w:rPr>
      </w:pPr>
    </w:p>
    <w:p w14:paraId="62B560A6" w14:textId="77777777" w:rsidR="00D778F2" w:rsidRDefault="00D778F2" w:rsidP="00727FAC">
      <w:pPr>
        <w:spacing w:after="0" w:line="240" w:lineRule="auto"/>
        <w:rPr>
          <w:i/>
          <w:iCs/>
        </w:rPr>
      </w:pPr>
    </w:p>
    <w:p w14:paraId="6349A036" w14:textId="77777777" w:rsidR="00D778F2" w:rsidRDefault="00D778F2" w:rsidP="00727FAC">
      <w:pPr>
        <w:spacing w:after="0" w:line="240" w:lineRule="auto"/>
        <w:rPr>
          <w:i/>
          <w:iCs/>
        </w:rPr>
      </w:pPr>
    </w:p>
    <w:p w14:paraId="1A9424A4" w14:textId="77777777" w:rsidR="008107F8" w:rsidRDefault="008107F8" w:rsidP="00727FAC">
      <w:pPr>
        <w:spacing w:after="0" w:line="240" w:lineRule="auto"/>
        <w:rPr>
          <w:i/>
          <w:iCs/>
        </w:rPr>
      </w:pPr>
    </w:p>
    <w:p w14:paraId="404E6612" w14:textId="77777777" w:rsidR="008107F8" w:rsidRDefault="008107F8" w:rsidP="00727FAC">
      <w:pPr>
        <w:spacing w:after="0" w:line="240" w:lineRule="auto"/>
        <w:rPr>
          <w:i/>
          <w:iCs/>
        </w:rPr>
      </w:pPr>
    </w:p>
    <w:p w14:paraId="1AAE86C0" w14:textId="77777777" w:rsidR="00D778F2" w:rsidRDefault="00D778F2" w:rsidP="00727FAC">
      <w:pPr>
        <w:spacing w:after="0" w:line="240" w:lineRule="auto"/>
        <w:rPr>
          <w:i/>
          <w:iCs/>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607"/>
      </w:tblGrid>
      <w:tr w:rsidR="008107F8" w:rsidRPr="00EA1635" w14:paraId="683400AE" w14:textId="77777777" w:rsidTr="008107F8">
        <w:trPr>
          <w:trHeight w:val="391"/>
          <w:tblHeader/>
        </w:trPr>
        <w:tc>
          <w:tcPr>
            <w:tcW w:w="9811" w:type="dxa"/>
            <w:gridSpan w:val="2"/>
            <w:tcBorders>
              <w:top w:val="single" w:sz="4" w:space="0" w:color="0070C0"/>
              <w:left w:val="single" w:sz="4" w:space="0" w:color="0070C0"/>
              <w:bottom w:val="single" w:sz="4" w:space="0" w:color="0070C0"/>
              <w:right w:val="single" w:sz="4" w:space="0" w:color="0070C0"/>
            </w:tcBorders>
            <w:shd w:val="clear" w:color="auto" w:fill="004393"/>
            <w:vAlign w:val="center"/>
          </w:tcPr>
          <w:p w14:paraId="34742ECB" w14:textId="77777777" w:rsidR="008107F8" w:rsidRPr="005478B6" w:rsidRDefault="008107F8" w:rsidP="006F0CD4">
            <w:pPr>
              <w:spacing w:after="0"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rPr>
              <w:t>IDEA PROGETTUALE</w:t>
            </w:r>
          </w:p>
        </w:tc>
      </w:tr>
      <w:tr w:rsidR="008107F8" w:rsidRPr="00EA1635" w14:paraId="40A5A351" w14:textId="77777777" w:rsidTr="008107F8">
        <w:trPr>
          <w:trHeight w:val="391"/>
        </w:trPr>
        <w:tc>
          <w:tcPr>
            <w:tcW w:w="9811"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2E0AF25F" w14:textId="77777777" w:rsidR="008107F8" w:rsidRPr="0060197B" w:rsidRDefault="008107F8" w:rsidP="008107F8">
            <w:pPr>
              <w:spacing w:after="0" w:line="240" w:lineRule="auto"/>
              <w:rPr>
                <w:rFonts w:asciiTheme="minorHAnsi" w:hAnsiTheme="minorHAnsi" w:cstheme="minorHAnsi"/>
                <w:bCs/>
                <w:color w:val="004393"/>
                <w:sz w:val="20"/>
                <w:szCs w:val="20"/>
              </w:rPr>
            </w:pPr>
          </w:p>
          <w:p w14:paraId="7500F436" w14:textId="77777777" w:rsidR="008107F8" w:rsidRPr="00523B4D" w:rsidRDefault="008107F8" w:rsidP="006F0CD4">
            <w:pPr>
              <w:spacing w:after="0" w:line="240" w:lineRule="auto"/>
              <w:rPr>
                <w:rFonts w:asciiTheme="minorHAnsi" w:hAnsiTheme="minorHAnsi" w:cstheme="minorHAnsi"/>
                <w:bCs/>
                <w:color w:val="156082" w:themeColor="accent1"/>
                <w:sz w:val="20"/>
                <w:szCs w:val="20"/>
              </w:rPr>
            </w:pPr>
            <w:r w:rsidRPr="0060197B">
              <w:rPr>
                <w:rFonts w:asciiTheme="minorHAnsi" w:hAnsiTheme="minorHAnsi" w:cstheme="minorHAnsi"/>
                <w:bCs/>
                <w:color w:val="004393"/>
                <w:sz w:val="20"/>
                <w:szCs w:val="20"/>
              </w:rPr>
              <w:t xml:space="preserve"> </w:t>
            </w:r>
          </w:p>
        </w:tc>
      </w:tr>
      <w:tr w:rsidR="008107F8" w:rsidRPr="00EA1635" w14:paraId="66E05EAF" w14:textId="77777777" w:rsidTr="008107F8">
        <w:trPr>
          <w:trHeight w:val="795"/>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2D774340" w14:textId="77777777" w:rsidR="008107F8" w:rsidRDefault="008107F8" w:rsidP="006F0CD4">
            <w:pPr>
              <w:spacing w:after="0" w:line="240" w:lineRule="auto"/>
              <w:jc w:val="left"/>
              <w:rPr>
                <w:rFonts w:asciiTheme="minorHAnsi" w:hAnsiTheme="minorHAnsi" w:cstheme="minorHAnsi"/>
                <w:b/>
                <w:sz w:val="20"/>
                <w:szCs w:val="20"/>
              </w:rPr>
            </w:pPr>
            <w:r w:rsidRPr="00EA1635">
              <w:rPr>
                <w:rFonts w:asciiTheme="minorHAnsi" w:hAnsiTheme="minorHAnsi" w:cstheme="minorHAnsi"/>
                <w:b/>
                <w:sz w:val="20"/>
                <w:szCs w:val="20"/>
              </w:rPr>
              <w:t>Attività</w:t>
            </w:r>
            <w:r>
              <w:rPr>
                <w:rFonts w:asciiTheme="minorHAnsi" w:hAnsiTheme="minorHAnsi" w:cstheme="minorHAnsi"/>
                <w:b/>
                <w:sz w:val="20"/>
                <w:szCs w:val="20"/>
              </w:rPr>
              <w:t xml:space="preserve"> e contenuti progettuali</w:t>
            </w:r>
          </w:p>
          <w:p w14:paraId="535BCC82" w14:textId="77777777" w:rsidR="008107F8" w:rsidRPr="00250854" w:rsidRDefault="008107F8" w:rsidP="006F0CD4">
            <w:pPr>
              <w:spacing w:after="0" w:line="240" w:lineRule="auto"/>
              <w:jc w:val="left"/>
              <w:rPr>
                <w:rFonts w:asciiTheme="minorHAnsi" w:hAnsiTheme="minorHAnsi" w:cstheme="minorHAnsi"/>
                <w:bCs/>
                <w:sz w:val="20"/>
                <w:szCs w:val="20"/>
              </w:rPr>
            </w:pPr>
            <w:r>
              <w:rPr>
                <w:rFonts w:asciiTheme="minorHAnsi" w:hAnsiTheme="minorHAnsi" w:cstheme="minorHAnsi"/>
                <w:bCs/>
                <w:sz w:val="20"/>
                <w:szCs w:val="20"/>
              </w:rPr>
              <w:t>(max. 3000 caratteri spazi inclusi)</w:t>
            </w:r>
          </w:p>
        </w:tc>
        <w:tc>
          <w:tcPr>
            <w:tcW w:w="760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3C18467" w14:textId="77777777" w:rsidR="008107F8" w:rsidRPr="00750035" w:rsidRDefault="008107F8" w:rsidP="008107F8">
            <w:pPr>
              <w:pStyle w:val="Paragrafoelenco"/>
              <w:numPr>
                <w:ilvl w:val="0"/>
                <w:numId w:val="3"/>
              </w:numPr>
              <w:spacing w:after="0" w:line="240" w:lineRule="auto"/>
              <w:jc w:val="both"/>
              <w:rPr>
                <w:i/>
                <w:iCs/>
              </w:rPr>
            </w:pPr>
            <w:r w:rsidRPr="00750035">
              <w:rPr>
                <w:i/>
                <w:iCs/>
              </w:rPr>
              <w:t>Indicare:</w:t>
            </w:r>
          </w:p>
          <w:p w14:paraId="70CE6A94" w14:textId="4954F169" w:rsidR="009D5D86" w:rsidRPr="009D5D86" w:rsidRDefault="008107F8" w:rsidP="009D5D86">
            <w:pPr>
              <w:pStyle w:val="Paragrafoelenco"/>
              <w:numPr>
                <w:ilvl w:val="0"/>
                <w:numId w:val="3"/>
              </w:numPr>
              <w:spacing w:after="0" w:line="240" w:lineRule="auto"/>
              <w:jc w:val="both"/>
              <w:rPr>
                <w:i/>
                <w:iCs/>
              </w:rPr>
            </w:pPr>
            <w:r w:rsidRPr="00750035">
              <w:rPr>
                <w:i/>
                <w:iCs/>
              </w:rPr>
              <w:t>Descrizione delle</w:t>
            </w:r>
            <w:r w:rsidR="009D5D86">
              <w:rPr>
                <w:i/>
                <w:iCs/>
              </w:rPr>
              <w:t xml:space="preserve"> integrazioni alle idee progettuali già elaborate dal Comune ovvero </w:t>
            </w:r>
            <w:r w:rsidR="009D5D86" w:rsidRPr="00E057D4">
              <w:rPr>
                <w:i/>
                <w:iCs/>
              </w:rPr>
              <w:t xml:space="preserve">osservazioni e/o suggerimenti per l’individuazione di ulteriori idee progettuali </w:t>
            </w:r>
            <w:bookmarkStart w:id="0" w:name="_Hlk158203445"/>
            <w:r w:rsidR="009D5D86" w:rsidRPr="00E057D4">
              <w:rPr>
                <w:i/>
                <w:iCs/>
              </w:rPr>
              <w:t>compatibili con le linee guida in base ai bisogni sociali delle aree marginali del territorio comunale</w:t>
            </w:r>
            <w:bookmarkEnd w:id="0"/>
            <w:r w:rsidR="009D5D86" w:rsidRPr="00E057D4">
              <w:rPr>
                <w:i/>
                <w:iCs/>
              </w:rPr>
              <w:t>.</w:t>
            </w:r>
          </w:p>
          <w:p w14:paraId="3201097C" w14:textId="07AE2CA4" w:rsidR="008107F8" w:rsidRPr="00750035" w:rsidRDefault="009D5D86" w:rsidP="008107F8">
            <w:pPr>
              <w:pStyle w:val="Paragrafoelenco"/>
              <w:numPr>
                <w:ilvl w:val="0"/>
                <w:numId w:val="3"/>
              </w:numPr>
              <w:spacing w:after="0" w:line="240" w:lineRule="auto"/>
              <w:jc w:val="both"/>
              <w:rPr>
                <w:i/>
                <w:iCs/>
              </w:rPr>
            </w:pPr>
            <w:r>
              <w:rPr>
                <w:i/>
                <w:iCs/>
              </w:rPr>
              <w:t xml:space="preserve">Specificare eventualmente le </w:t>
            </w:r>
            <w:r w:rsidR="008107F8" w:rsidRPr="00750035">
              <w:rPr>
                <w:i/>
                <w:iCs/>
              </w:rPr>
              <w:t xml:space="preserve">attività che si intendono realizzare e gli eventuali beni e servizi </w:t>
            </w:r>
            <w:r>
              <w:rPr>
                <w:i/>
                <w:iCs/>
              </w:rPr>
              <w:t>da</w:t>
            </w:r>
            <w:r w:rsidR="008107F8" w:rsidRPr="00750035">
              <w:rPr>
                <w:i/>
                <w:iCs/>
              </w:rPr>
              <w:t xml:space="preserve"> acquistare, evidenziandone gli aspetti aggiuntivi, innovativi ed eventuali sinergie rispetto al contesto di riferimento</w:t>
            </w:r>
            <w:r w:rsidR="008107F8">
              <w:rPr>
                <w:i/>
                <w:iCs/>
              </w:rPr>
              <w:t xml:space="preserve"> </w:t>
            </w:r>
          </w:p>
          <w:p w14:paraId="6CD59803" w14:textId="77777777" w:rsidR="008107F8" w:rsidRPr="00750035" w:rsidRDefault="008107F8" w:rsidP="008107F8">
            <w:pPr>
              <w:pStyle w:val="Paragrafoelenco"/>
              <w:numPr>
                <w:ilvl w:val="0"/>
                <w:numId w:val="3"/>
              </w:numPr>
              <w:spacing w:after="0" w:line="240" w:lineRule="auto"/>
              <w:jc w:val="both"/>
              <w:rPr>
                <w:i/>
                <w:iCs/>
              </w:rPr>
            </w:pPr>
            <w:r w:rsidRPr="00750035">
              <w:rPr>
                <w:i/>
                <w:iCs/>
              </w:rPr>
              <w:t xml:space="preserve">Per gli interventi infrastrutturali, indicare Livello della progettazione in conformità all’art. 41 del Codice relativo allegato I.7 (es: Quadro </w:t>
            </w:r>
            <w:proofErr w:type="spellStart"/>
            <w:r w:rsidRPr="00750035">
              <w:rPr>
                <w:i/>
                <w:iCs/>
              </w:rPr>
              <w:t>Esigenziale</w:t>
            </w:r>
            <w:proofErr w:type="spellEnd"/>
            <w:r w:rsidRPr="00750035">
              <w:rPr>
                <w:i/>
                <w:iCs/>
              </w:rPr>
              <w:t xml:space="preserve">, Documento di fattibilità delle alternative progettuali (DOCFAP), Documento di indirizzo alla progettazione (DIP), progetto di fattibilità tecnica ed economica (PFTE), Progetto esecutivo (PE).). Stato di avanzamento della progettazione (in corso, conclusa, verificata e validata) </w:t>
            </w:r>
          </w:p>
          <w:p w14:paraId="59358D3F" w14:textId="77777777" w:rsidR="008107F8" w:rsidRPr="00750035" w:rsidRDefault="008107F8" w:rsidP="008107F8">
            <w:pPr>
              <w:pStyle w:val="Paragrafoelenco"/>
              <w:numPr>
                <w:ilvl w:val="0"/>
                <w:numId w:val="3"/>
              </w:numPr>
              <w:spacing w:after="0" w:line="240" w:lineRule="auto"/>
              <w:jc w:val="both"/>
              <w:rPr>
                <w:i/>
                <w:iCs/>
              </w:rPr>
            </w:pPr>
            <w:r w:rsidRPr="00750035">
              <w:rPr>
                <w:i/>
                <w:iCs/>
              </w:rPr>
              <w:t>Indicare i contenuti del progetto in termini di Accessibilità, Pari opportunità e Non discriminazione</w:t>
            </w:r>
          </w:p>
          <w:p w14:paraId="767881ED" w14:textId="77777777" w:rsidR="008107F8" w:rsidRPr="00750035" w:rsidRDefault="008107F8" w:rsidP="008107F8">
            <w:pPr>
              <w:pStyle w:val="Paragrafoelenco"/>
              <w:numPr>
                <w:ilvl w:val="0"/>
                <w:numId w:val="3"/>
              </w:numPr>
              <w:spacing w:after="0" w:line="240" w:lineRule="auto"/>
              <w:jc w:val="both"/>
              <w:rPr>
                <w:i/>
                <w:iCs/>
              </w:rPr>
            </w:pPr>
            <w:r w:rsidRPr="00986E19">
              <w:rPr>
                <w:i/>
                <w:iCs/>
              </w:rPr>
              <w:lastRenderedPageBreak/>
              <w:t>Per interventi di natura infrastrutturale su edifici, spazi aperti o altri manufatti</w:t>
            </w:r>
            <w:r>
              <w:rPr>
                <w:i/>
                <w:iCs/>
              </w:rPr>
              <w:t>,</w:t>
            </w:r>
            <w:r w:rsidRPr="00750035" w:rsidDel="00CD6039">
              <w:rPr>
                <w:i/>
                <w:iCs/>
              </w:rPr>
              <w:t xml:space="preserve"> </w:t>
            </w:r>
            <w:r w:rsidRPr="00750035">
              <w:rPr>
                <w:i/>
                <w:iCs/>
              </w:rPr>
              <w:t>specificare la titolarità del bene oggetto di intervento (bene di proprietà del comune, nella disponibilità del Comune, nella disponibilità del soggetto privato, di proprietà privata e vincolato alla realizzazione del servizio)</w:t>
            </w:r>
          </w:p>
          <w:p w14:paraId="081D4B5A" w14:textId="658548C6" w:rsidR="008107F8" w:rsidRPr="00750035" w:rsidRDefault="008107F8" w:rsidP="00E057D4">
            <w:pPr>
              <w:pStyle w:val="Paragrafoelenco"/>
              <w:spacing w:after="0" w:line="240" w:lineRule="auto"/>
              <w:jc w:val="both"/>
              <w:rPr>
                <w:i/>
                <w:iCs/>
              </w:rPr>
            </w:pPr>
          </w:p>
        </w:tc>
      </w:tr>
      <w:tr w:rsidR="008107F8" w:rsidRPr="00EA1635" w14:paraId="09773373" w14:textId="77777777" w:rsidTr="008107F8">
        <w:trPr>
          <w:trHeight w:val="64"/>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489D591C" w14:textId="77777777" w:rsidR="008107F8" w:rsidRPr="00EA1635" w:rsidRDefault="008107F8" w:rsidP="006F0CD4">
            <w:pPr>
              <w:spacing w:after="0" w:line="240" w:lineRule="auto"/>
              <w:jc w:val="left"/>
              <w:rPr>
                <w:rFonts w:asciiTheme="minorHAnsi" w:hAnsiTheme="minorHAnsi" w:cstheme="minorHAnsi"/>
                <w:b/>
                <w:sz w:val="20"/>
                <w:szCs w:val="20"/>
              </w:rPr>
            </w:pPr>
            <w:r w:rsidRPr="00EA1635">
              <w:rPr>
                <w:rFonts w:asciiTheme="minorHAnsi" w:hAnsiTheme="minorHAnsi" w:cstheme="minorHAnsi"/>
                <w:b/>
                <w:sz w:val="20"/>
                <w:szCs w:val="20"/>
              </w:rPr>
              <w:lastRenderedPageBreak/>
              <w:t>Area territoriale di intervento</w:t>
            </w:r>
          </w:p>
        </w:tc>
        <w:tc>
          <w:tcPr>
            <w:tcW w:w="760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7705279" w14:textId="77777777" w:rsidR="008107F8" w:rsidRDefault="008107F8" w:rsidP="006F0CD4">
            <w:pPr>
              <w:spacing w:after="0" w:line="240" w:lineRule="auto"/>
              <w:rPr>
                <w:rFonts w:asciiTheme="minorHAnsi" w:hAnsiTheme="minorHAnsi" w:cstheme="minorHAnsi"/>
                <w:i/>
                <w:sz w:val="20"/>
                <w:szCs w:val="20"/>
              </w:rPr>
            </w:pPr>
            <w:r w:rsidRPr="00EA1635">
              <w:rPr>
                <w:rFonts w:asciiTheme="minorHAnsi" w:hAnsiTheme="minorHAnsi" w:cstheme="minorHAnsi"/>
                <w:i/>
                <w:sz w:val="20"/>
                <w:szCs w:val="20"/>
              </w:rPr>
              <w:t>Indicare l’ambito territoriale di riferimento (</w:t>
            </w:r>
            <w:r>
              <w:rPr>
                <w:rFonts w:asciiTheme="minorHAnsi" w:hAnsiTheme="minorHAnsi" w:cstheme="minorHAnsi"/>
                <w:i/>
                <w:sz w:val="20"/>
                <w:szCs w:val="20"/>
              </w:rPr>
              <w:t xml:space="preserve">tutto il territorio del </w:t>
            </w:r>
            <w:r w:rsidRPr="00EA1635">
              <w:rPr>
                <w:rFonts w:asciiTheme="minorHAnsi" w:hAnsiTheme="minorHAnsi" w:cstheme="minorHAnsi"/>
                <w:i/>
                <w:sz w:val="20"/>
                <w:szCs w:val="20"/>
              </w:rPr>
              <w:t>Comune</w:t>
            </w:r>
            <w:r>
              <w:rPr>
                <w:rFonts w:asciiTheme="minorHAnsi" w:hAnsiTheme="minorHAnsi" w:cstheme="minorHAnsi"/>
                <w:i/>
                <w:sz w:val="20"/>
                <w:szCs w:val="20"/>
              </w:rPr>
              <w:t>, quartiere/area specifica)</w:t>
            </w:r>
          </w:p>
          <w:p w14:paraId="0B18DADB" w14:textId="77777777" w:rsidR="007C4C83" w:rsidRDefault="007C4C83" w:rsidP="006F0CD4">
            <w:pPr>
              <w:spacing w:after="0" w:line="240" w:lineRule="auto"/>
              <w:rPr>
                <w:rFonts w:asciiTheme="minorHAnsi" w:hAnsiTheme="minorHAnsi" w:cstheme="minorHAnsi"/>
                <w:i/>
                <w:sz w:val="20"/>
                <w:szCs w:val="20"/>
              </w:rPr>
            </w:pPr>
          </w:p>
          <w:p w14:paraId="5390B071" w14:textId="77777777" w:rsidR="007C4C83" w:rsidRDefault="007C4C83" w:rsidP="006F0CD4">
            <w:pPr>
              <w:spacing w:after="0" w:line="240" w:lineRule="auto"/>
              <w:rPr>
                <w:rFonts w:asciiTheme="minorHAnsi" w:hAnsiTheme="minorHAnsi" w:cstheme="minorHAnsi"/>
                <w:i/>
                <w:sz w:val="20"/>
                <w:szCs w:val="20"/>
              </w:rPr>
            </w:pPr>
          </w:p>
          <w:p w14:paraId="70CDB152" w14:textId="77777777" w:rsidR="007C4C83" w:rsidRDefault="007C4C83" w:rsidP="006F0CD4">
            <w:pPr>
              <w:spacing w:after="0" w:line="240" w:lineRule="auto"/>
              <w:rPr>
                <w:rFonts w:asciiTheme="minorHAnsi" w:hAnsiTheme="minorHAnsi" w:cstheme="minorHAnsi"/>
                <w:i/>
                <w:sz w:val="20"/>
                <w:szCs w:val="20"/>
              </w:rPr>
            </w:pPr>
          </w:p>
          <w:p w14:paraId="1E188190" w14:textId="77777777" w:rsidR="007C4C83" w:rsidRDefault="007C4C83" w:rsidP="006F0CD4">
            <w:pPr>
              <w:spacing w:after="0" w:line="240" w:lineRule="auto"/>
              <w:rPr>
                <w:rFonts w:asciiTheme="minorHAnsi" w:hAnsiTheme="minorHAnsi" w:cstheme="minorHAnsi"/>
                <w:i/>
                <w:sz w:val="20"/>
                <w:szCs w:val="20"/>
              </w:rPr>
            </w:pPr>
          </w:p>
          <w:p w14:paraId="2D2F4502" w14:textId="77777777" w:rsidR="007C4C83" w:rsidRPr="00EA1635" w:rsidRDefault="007C4C83" w:rsidP="006F0CD4">
            <w:pPr>
              <w:spacing w:after="0" w:line="240" w:lineRule="auto"/>
              <w:rPr>
                <w:rFonts w:asciiTheme="minorHAnsi" w:hAnsiTheme="minorHAnsi" w:cstheme="minorHAnsi"/>
                <w:i/>
                <w:sz w:val="20"/>
                <w:szCs w:val="20"/>
              </w:rPr>
            </w:pPr>
          </w:p>
        </w:tc>
      </w:tr>
    </w:tbl>
    <w:p w14:paraId="3CFD6E76" w14:textId="77777777" w:rsidR="00D778F2" w:rsidRDefault="00D778F2" w:rsidP="00727FAC">
      <w:pPr>
        <w:spacing w:after="0" w:line="240" w:lineRule="auto"/>
        <w:rPr>
          <w:i/>
          <w:iCs/>
        </w:rPr>
      </w:pPr>
    </w:p>
    <w:p w14:paraId="61837ABC" w14:textId="77777777" w:rsidR="00D778F2" w:rsidRDefault="00D778F2" w:rsidP="00727FAC">
      <w:pPr>
        <w:spacing w:after="0" w:line="240" w:lineRule="auto"/>
        <w:rPr>
          <w:i/>
          <w:iCs/>
        </w:rPr>
      </w:pPr>
    </w:p>
    <w:p w14:paraId="0C085E49" w14:textId="77777777" w:rsidR="0062620E" w:rsidRDefault="0062620E" w:rsidP="00727FAC">
      <w:pPr>
        <w:spacing w:after="0" w:line="240" w:lineRule="auto"/>
        <w:rPr>
          <w:i/>
          <w:iCs/>
        </w:rPr>
      </w:pPr>
    </w:p>
    <w:p w14:paraId="3815BDC8" w14:textId="77777777" w:rsidR="0062620E" w:rsidRDefault="0062620E" w:rsidP="00727FAC">
      <w:pPr>
        <w:spacing w:after="0" w:line="240" w:lineRule="auto"/>
        <w:rPr>
          <w:i/>
          <w:iCs/>
        </w:rPr>
      </w:pPr>
    </w:p>
    <w:p w14:paraId="351E8264" w14:textId="77777777" w:rsidR="005A26DB" w:rsidRDefault="005A26DB" w:rsidP="00727FAC">
      <w:pPr>
        <w:spacing w:after="0" w:line="240" w:lineRule="auto"/>
        <w:rPr>
          <w:i/>
          <w:iCs/>
        </w:rPr>
      </w:pPr>
    </w:p>
    <w:p w14:paraId="6E7CFCE8" w14:textId="77777777" w:rsidR="00ED6410" w:rsidRPr="008107F8" w:rsidRDefault="00ED6410" w:rsidP="00727FAC">
      <w:pPr>
        <w:spacing w:after="0" w:line="240" w:lineRule="auto"/>
        <w:rPr>
          <w:i/>
          <w:iCs/>
          <w:sz w:val="24"/>
          <w:szCs w:val="24"/>
        </w:rPr>
      </w:pPr>
    </w:p>
    <w:tbl>
      <w:tblPr>
        <w:tblW w:w="9776" w:type="dxa"/>
        <w:tblCellMar>
          <w:left w:w="70" w:type="dxa"/>
          <w:right w:w="70" w:type="dxa"/>
        </w:tblCellMar>
        <w:tblLook w:val="04A0" w:firstRow="1" w:lastRow="0" w:firstColumn="1" w:lastColumn="0" w:noHBand="0" w:noVBand="1"/>
      </w:tblPr>
      <w:tblGrid>
        <w:gridCol w:w="3964"/>
        <w:gridCol w:w="2116"/>
        <w:gridCol w:w="3696"/>
      </w:tblGrid>
      <w:tr w:rsidR="00727FAC" w:rsidRPr="008107F8" w14:paraId="3B178033" w14:textId="77777777" w:rsidTr="005F7648">
        <w:trPr>
          <w:trHeight w:val="290"/>
        </w:trPr>
        <w:tc>
          <w:tcPr>
            <w:tcW w:w="9776"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tcPr>
          <w:p w14:paraId="4BFF5487" w14:textId="77777777" w:rsidR="00727FAC" w:rsidRDefault="008107F8" w:rsidP="005F7648">
            <w:pPr>
              <w:spacing w:after="0" w:line="240" w:lineRule="auto"/>
              <w:jc w:val="center"/>
              <w:rPr>
                <w:rFonts w:eastAsia="Times New Roman" w:cs="Calibri"/>
                <w:b/>
                <w:bCs/>
                <w:color w:val="FFFFFF"/>
                <w:sz w:val="24"/>
                <w:szCs w:val="24"/>
              </w:rPr>
            </w:pPr>
            <w:r w:rsidRPr="008107F8">
              <w:rPr>
                <w:rFonts w:eastAsia="Times New Roman" w:cs="Calibri"/>
                <w:b/>
                <w:bCs/>
                <w:color w:val="FFFFFF"/>
                <w:sz w:val="24"/>
                <w:szCs w:val="24"/>
              </w:rPr>
              <w:t>COSTO FINANZIARIO INDICATIVO</w:t>
            </w:r>
            <w:r>
              <w:rPr>
                <w:rFonts w:eastAsia="Times New Roman" w:cs="Calibri"/>
                <w:b/>
                <w:bCs/>
                <w:color w:val="FFFFFF"/>
                <w:sz w:val="24"/>
                <w:szCs w:val="24"/>
              </w:rPr>
              <w:t xml:space="preserve"> </w:t>
            </w:r>
          </w:p>
          <w:p w14:paraId="1D5AAFD0" w14:textId="77777777" w:rsidR="008107F8" w:rsidRPr="008107F8" w:rsidRDefault="008107F8" w:rsidP="005F7648">
            <w:pPr>
              <w:spacing w:after="0" w:line="240" w:lineRule="auto"/>
              <w:jc w:val="center"/>
              <w:rPr>
                <w:rFonts w:eastAsia="Times New Roman" w:cs="Calibri"/>
                <w:b/>
                <w:bCs/>
                <w:color w:val="FFFFFF"/>
                <w:sz w:val="24"/>
                <w:szCs w:val="24"/>
              </w:rPr>
            </w:pPr>
            <w:r w:rsidRPr="0004626A">
              <w:rPr>
                <w:rFonts w:eastAsia="Times New Roman" w:cs="Calibri"/>
                <w:b/>
                <w:bCs/>
                <w:color w:val="FFFFFF"/>
                <w:sz w:val="20"/>
                <w:szCs w:val="20"/>
              </w:rPr>
              <w:t>Importo (€)</w:t>
            </w:r>
          </w:p>
        </w:tc>
      </w:tr>
      <w:tr w:rsidR="00727FAC" w:rsidRPr="0004626A" w14:paraId="68596F9A" w14:textId="77777777" w:rsidTr="005F7648">
        <w:trPr>
          <w:trHeight w:val="290"/>
        </w:trPr>
        <w:tc>
          <w:tcPr>
            <w:tcW w:w="3964"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0F9E02DE" w14:textId="77777777" w:rsidR="00727FAC" w:rsidRPr="0004626A" w:rsidRDefault="00727FAC" w:rsidP="005F7648">
            <w:pPr>
              <w:spacing w:after="0" w:line="240" w:lineRule="auto"/>
              <w:jc w:val="center"/>
              <w:rPr>
                <w:rFonts w:eastAsia="Times New Roman" w:cs="Calibri"/>
                <w:b/>
                <w:bCs/>
                <w:color w:val="FFFFFF"/>
                <w:sz w:val="20"/>
                <w:szCs w:val="20"/>
              </w:rPr>
            </w:pPr>
          </w:p>
        </w:tc>
        <w:tc>
          <w:tcPr>
            <w:tcW w:w="211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3BE0A610" w14:textId="77777777" w:rsidR="00727FAC" w:rsidRPr="0004626A" w:rsidRDefault="00727FAC" w:rsidP="005F7648">
            <w:pPr>
              <w:spacing w:after="0" w:line="240" w:lineRule="auto"/>
              <w:jc w:val="center"/>
              <w:rPr>
                <w:rFonts w:eastAsia="Times New Roman" w:cs="Calibri"/>
                <w:b/>
                <w:bCs/>
                <w:color w:val="FFFFFF"/>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344F7C1F" w14:textId="77777777" w:rsidR="00727FAC" w:rsidRPr="0004626A" w:rsidRDefault="00727FAC" w:rsidP="005F7648">
            <w:pPr>
              <w:spacing w:after="0" w:line="240" w:lineRule="auto"/>
              <w:jc w:val="center"/>
              <w:rPr>
                <w:rFonts w:eastAsia="Times New Roman" w:cs="Calibri"/>
                <w:b/>
                <w:bCs/>
                <w:color w:val="FFFFFF"/>
                <w:sz w:val="20"/>
                <w:szCs w:val="20"/>
              </w:rPr>
            </w:pPr>
          </w:p>
        </w:tc>
      </w:tr>
    </w:tbl>
    <w:p w14:paraId="4A1B4594" w14:textId="77777777" w:rsidR="001E254B" w:rsidRDefault="001E254B" w:rsidP="00727FAC">
      <w:pPr>
        <w:spacing w:after="0" w:line="240" w:lineRule="auto"/>
        <w:rPr>
          <w:i/>
          <w:iCs/>
        </w:rPr>
      </w:pPr>
    </w:p>
    <w:p w14:paraId="1349286B" w14:textId="77777777" w:rsidR="008107F8" w:rsidRDefault="008107F8" w:rsidP="00727FAC">
      <w:pPr>
        <w:spacing w:after="0" w:line="240" w:lineRule="auto"/>
        <w:rPr>
          <w:i/>
          <w:iCs/>
        </w:rPr>
      </w:pPr>
    </w:p>
    <w:p w14:paraId="78A048B1" w14:textId="77777777" w:rsidR="008107F8" w:rsidRDefault="008107F8" w:rsidP="00727FAC">
      <w:pPr>
        <w:spacing w:after="0" w:line="240" w:lineRule="auto"/>
        <w:rPr>
          <w:i/>
          <w:iCs/>
        </w:rPr>
      </w:pPr>
    </w:p>
    <w:p w14:paraId="38119481" w14:textId="77777777" w:rsidR="007C4C83" w:rsidRDefault="007C4C83" w:rsidP="00727FAC">
      <w:pPr>
        <w:spacing w:after="0" w:line="240" w:lineRule="auto"/>
        <w:rPr>
          <w:i/>
          <w:iCs/>
        </w:rPr>
      </w:pPr>
    </w:p>
    <w:p w14:paraId="157AE96A" w14:textId="77777777" w:rsidR="007C4C83" w:rsidRDefault="007C4C83" w:rsidP="00727FAC">
      <w:pPr>
        <w:spacing w:after="0" w:line="240" w:lineRule="auto"/>
        <w:rPr>
          <w:i/>
          <w:iCs/>
        </w:rPr>
      </w:pPr>
    </w:p>
    <w:p w14:paraId="2759451A" w14:textId="77777777" w:rsidR="007C4C83" w:rsidRDefault="007C4C83" w:rsidP="00727FAC">
      <w:pPr>
        <w:spacing w:after="0" w:line="240" w:lineRule="auto"/>
        <w:rPr>
          <w:i/>
          <w:iCs/>
        </w:rPr>
      </w:pPr>
    </w:p>
    <w:p w14:paraId="26BCB5C3" w14:textId="77777777" w:rsidR="007C4C83" w:rsidRDefault="007C4C83" w:rsidP="00727FAC">
      <w:pPr>
        <w:spacing w:after="0" w:line="240" w:lineRule="auto"/>
        <w:rPr>
          <w:i/>
          <w:iCs/>
        </w:rPr>
      </w:pPr>
    </w:p>
    <w:p w14:paraId="3095BFF9" w14:textId="77777777" w:rsidR="007C4C83" w:rsidRDefault="007C4C83" w:rsidP="00727FAC">
      <w:pPr>
        <w:spacing w:after="0" w:line="240" w:lineRule="auto"/>
        <w:rPr>
          <w:i/>
          <w:iCs/>
        </w:rPr>
      </w:pPr>
    </w:p>
    <w:p w14:paraId="7BF28DE4" w14:textId="77777777" w:rsidR="008107F8" w:rsidRDefault="008107F8" w:rsidP="00727FAC">
      <w:pPr>
        <w:spacing w:after="0" w:line="240" w:lineRule="auto"/>
        <w:rPr>
          <w:i/>
          <w:iCs/>
        </w:rPr>
      </w:pPr>
    </w:p>
    <w:p w14:paraId="233A6D40" w14:textId="77777777" w:rsidR="008107F8" w:rsidRDefault="008107F8" w:rsidP="00727FAC">
      <w:pPr>
        <w:spacing w:after="0" w:line="240" w:lineRule="auto"/>
        <w:rPr>
          <w:i/>
          <w:iCs/>
        </w:rPr>
      </w:pPr>
    </w:p>
    <w:p w14:paraId="137DE8D3" w14:textId="77777777" w:rsidR="008107F8" w:rsidRDefault="008107F8" w:rsidP="00727FAC">
      <w:pPr>
        <w:spacing w:after="0" w:line="240" w:lineRule="auto"/>
        <w:rPr>
          <w:i/>
          <w:iCs/>
        </w:rPr>
      </w:pPr>
    </w:p>
    <w:p w14:paraId="60599F72" w14:textId="77777777" w:rsidR="001E254B" w:rsidRPr="00727FAC" w:rsidRDefault="007C4C83" w:rsidP="00727FAC">
      <w:pPr>
        <w:spacing w:after="0" w:line="240" w:lineRule="auto"/>
        <w:rPr>
          <w:i/>
          <w:iCs/>
        </w:rPr>
      </w:pPr>
      <w:r>
        <w:rPr>
          <w:i/>
          <w:iCs/>
        </w:rPr>
        <w:t>Lì, ______</w:t>
      </w:r>
      <w:r w:rsidR="001E254B">
        <w:rPr>
          <w:i/>
          <w:iCs/>
        </w:rPr>
        <w:t>_______                                                                                              Firma</w:t>
      </w:r>
    </w:p>
    <w:sectPr w:rsidR="001E254B" w:rsidRPr="00727FAC" w:rsidSect="00EF0E0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306F" w14:textId="77777777" w:rsidR="000C21B6" w:rsidRDefault="000C21B6" w:rsidP="003906F3">
      <w:pPr>
        <w:spacing w:after="0" w:line="240" w:lineRule="auto"/>
      </w:pPr>
      <w:r>
        <w:separator/>
      </w:r>
    </w:p>
  </w:endnote>
  <w:endnote w:type="continuationSeparator" w:id="0">
    <w:p w14:paraId="76AD46D2" w14:textId="77777777" w:rsidR="000C21B6" w:rsidRDefault="000C21B6" w:rsidP="0039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667777"/>
      <w:docPartObj>
        <w:docPartGallery w:val="Page Numbers (Bottom of Page)"/>
        <w:docPartUnique/>
      </w:docPartObj>
    </w:sdtPr>
    <w:sdtEndPr/>
    <w:sdtContent>
      <w:p w14:paraId="5830C852" w14:textId="77777777" w:rsidR="00EA3C83" w:rsidRDefault="009A0557">
        <w:pPr>
          <w:pStyle w:val="Pidipagina"/>
          <w:jc w:val="right"/>
        </w:pPr>
        <w:r>
          <w:fldChar w:fldCharType="begin"/>
        </w:r>
        <w:r w:rsidR="00EA3C83">
          <w:instrText>PAGE   \* MERGEFORMAT</w:instrText>
        </w:r>
        <w:r>
          <w:fldChar w:fldCharType="separate"/>
        </w:r>
        <w:r w:rsidR="0036150B">
          <w:rPr>
            <w:noProof/>
          </w:rPr>
          <w:t>2</w:t>
        </w:r>
        <w:r>
          <w:fldChar w:fldCharType="end"/>
        </w:r>
      </w:p>
    </w:sdtContent>
  </w:sdt>
  <w:p w14:paraId="6281D0B9" w14:textId="77777777" w:rsidR="00EA3C83" w:rsidRDefault="00EA3C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4C05" w14:textId="77777777" w:rsidR="000C21B6" w:rsidRDefault="000C21B6" w:rsidP="003906F3">
      <w:pPr>
        <w:spacing w:after="0" w:line="240" w:lineRule="auto"/>
      </w:pPr>
      <w:r>
        <w:separator/>
      </w:r>
    </w:p>
  </w:footnote>
  <w:footnote w:type="continuationSeparator" w:id="0">
    <w:p w14:paraId="19BA25D7" w14:textId="77777777" w:rsidR="000C21B6" w:rsidRDefault="000C21B6" w:rsidP="0039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84E1" w14:textId="77777777" w:rsidR="00193A0C" w:rsidRDefault="0036150B">
    <w:pPr>
      <w:pStyle w:val="Intestazione"/>
    </w:pPr>
    <w:r>
      <w:rPr>
        <w:noProof/>
      </w:rPr>
      <w:drawing>
        <wp:anchor distT="0" distB="0" distL="114300" distR="114300" simplePos="0" relativeHeight="251661312" behindDoc="0" locked="0" layoutInCell="1" allowOverlap="1" wp14:anchorId="6BC44B88" wp14:editId="6492893B">
          <wp:simplePos x="0" y="0"/>
          <wp:positionH relativeFrom="column">
            <wp:posOffset>5847080</wp:posOffset>
          </wp:positionH>
          <wp:positionV relativeFrom="paragraph">
            <wp:posOffset>-322580</wp:posOffset>
          </wp:positionV>
          <wp:extent cx="544195" cy="679450"/>
          <wp:effectExtent l="19050" t="0" r="8255" b="0"/>
          <wp:wrapThrough wrapText="bothSides">
            <wp:wrapPolygon edited="0">
              <wp:start x="8317" y="0"/>
              <wp:lineTo x="0" y="1817"/>
              <wp:lineTo x="-756" y="14535"/>
              <wp:lineTo x="756" y="19379"/>
              <wp:lineTo x="4537" y="21196"/>
              <wp:lineTo x="16635" y="21196"/>
              <wp:lineTo x="17391" y="21196"/>
              <wp:lineTo x="20415" y="19379"/>
              <wp:lineTo x="21172" y="19379"/>
              <wp:lineTo x="21928" y="12718"/>
              <wp:lineTo x="21928" y="2422"/>
              <wp:lineTo x="21172" y="1817"/>
              <wp:lineTo x="12854" y="0"/>
              <wp:lineTo x="8317" y="0"/>
            </wp:wrapPolygon>
          </wp:wrapThrough>
          <wp:docPr id="1" name="Immagine 3" descr="logo_catanza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atanzaro-1"/>
                  <pic:cNvPicPr>
                    <a:picLocks noChangeAspect="1" noChangeArrowheads="1"/>
                  </pic:cNvPicPr>
                </pic:nvPicPr>
                <pic:blipFill>
                  <a:blip r:embed="rId1" cstate="print"/>
                  <a:srcRect/>
                  <a:stretch>
                    <a:fillRect/>
                  </a:stretch>
                </pic:blipFill>
                <pic:spPr bwMode="auto">
                  <a:xfrm>
                    <a:off x="0" y="0"/>
                    <a:ext cx="544195" cy="679450"/>
                  </a:xfrm>
                  <a:prstGeom prst="rect">
                    <a:avLst/>
                  </a:prstGeom>
                  <a:noFill/>
                  <a:ln w="9525">
                    <a:noFill/>
                    <a:miter lim="800000"/>
                    <a:headEnd/>
                    <a:tailEnd/>
                  </a:ln>
                </pic:spPr>
              </pic:pic>
            </a:graphicData>
          </a:graphic>
        </wp:anchor>
      </w:drawing>
    </w:r>
  </w:p>
  <w:p w14:paraId="0BA4AA98" w14:textId="77777777" w:rsidR="003906F3" w:rsidRDefault="003906F3">
    <w:pPr>
      <w:pStyle w:val="Intestazione"/>
    </w:pPr>
    <w:r>
      <w:rPr>
        <w:noProof/>
      </w:rPr>
      <w:drawing>
        <wp:anchor distT="0" distB="0" distL="114300" distR="114300" simplePos="0" relativeHeight="251659264" behindDoc="0" locked="1" layoutInCell="1" allowOverlap="1" wp14:anchorId="64A77AC4" wp14:editId="325D5BF5">
          <wp:simplePos x="0" y="0"/>
          <wp:positionH relativeFrom="column">
            <wp:posOffset>-1209040</wp:posOffset>
          </wp:positionH>
          <wp:positionV relativeFrom="paragraph">
            <wp:posOffset>-734695</wp:posOffset>
          </wp:positionV>
          <wp:extent cx="7207250" cy="1257300"/>
          <wp:effectExtent l="0" t="0" r="0" b="0"/>
          <wp:wrapNone/>
          <wp:docPr id="668547219" name="Immagine 668547219"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07250" cy="1257300"/>
                  </a:xfrm>
                  <a:prstGeom prst="rect">
                    <a:avLst/>
                  </a:prstGeom>
                  <a:noFill/>
                  <a:ln>
                    <a:noFill/>
                  </a:ln>
                </pic:spPr>
              </pic:pic>
            </a:graphicData>
          </a:graphic>
        </wp:anchor>
      </w:drawing>
    </w:r>
  </w:p>
  <w:p w14:paraId="4731508D" w14:textId="77777777" w:rsidR="003906F3" w:rsidRDefault="003906F3">
    <w:pPr>
      <w:pStyle w:val="Intestazione"/>
    </w:pPr>
  </w:p>
  <w:p w14:paraId="49EC0810" w14:textId="77777777" w:rsidR="0031555B" w:rsidRDefault="0031555B">
    <w:pPr>
      <w:pStyle w:val="Intestazione"/>
    </w:pPr>
  </w:p>
  <w:p w14:paraId="7EFE3BA7" w14:textId="77777777" w:rsidR="0031555B" w:rsidRDefault="0031555B">
    <w:pPr>
      <w:pStyle w:val="Intestazione"/>
    </w:pPr>
  </w:p>
  <w:p w14:paraId="7A4380CE" w14:textId="77777777" w:rsidR="0031555B" w:rsidRDefault="0031555B">
    <w:pPr>
      <w:pStyle w:val="Intestazione"/>
    </w:pPr>
  </w:p>
  <w:p w14:paraId="0AB16AE1" w14:textId="77777777" w:rsidR="008107F8" w:rsidRDefault="008107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4AFD"/>
    <w:multiLevelType w:val="multilevel"/>
    <w:tmpl w:val="11C28C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AD2625"/>
    <w:multiLevelType w:val="hybridMultilevel"/>
    <w:tmpl w:val="C158C8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940917"/>
    <w:multiLevelType w:val="hybridMultilevel"/>
    <w:tmpl w:val="AF549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1786751">
    <w:abstractNumId w:val="1"/>
  </w:num>
  <w:num w:numId="2" w16cid:durableId="386924645">
    <w:abstractNumId w:val="0"/>
  </w:num>
  <w:num w:numId="3" w16cid:durableId="109625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020"/>
    <w:rsid w:val="00017266"/>
    <w:rsid w:val="00034AC1"/>
    <w:rsid w:val="00074455"/>
    <w:rsid w:val="00076C9D"/>
    <w:rsid w:val="00093BD8"/>
    <w:rsid w:val="000961B4"/>
    <w:rsid w:val="000B0620"/>
    <w:rsid w:val="000C21B6"/>
    <w:rsid w:val="001053A5"/>
    <w:rsid w:val="00193A0C"/>
    <w:rsid w:val="001E254B"/>
    <w:rsid w:val="00206C7B"/>
    <w:rsid w:val="00234E4B"/>
    <w:rsid w:val="00273376"/>
    <w:rsid w:val="002E2A74"/>
    <w:rsid w:val="0031555B"/>
    <w:rsid w:val="0036150B"/>
    <w:rsid w:val="0037417E"/>
    <w:rsid w:val="003778FD"/>
    <w:rsid w:val="003906F3"/>
    <w:rsid w:val="00391E32"/>
    <w:rsid w:val="003B249F"/>
    <w:rsid w:val="0042478E"/>
    <w:rsid w:val="00487020"/>
    <w:rsid w:val="004871E3"/>
    <w:rsid w:val="004B1038"/>
    <w:rsid w:val="004C5D1B"/>
    <w:rsid w:val="005161E2"/>
    <w:rsid w:val="00530FCA"/>
    <w:rsid w:val="00595A68"/>
    <w:rsid w:val="005A26DB"/>
    <w:rsid w:val="005A5F22"/>
    <w:rsid w:val="006055B2"/>
    <w:rsid w:val="0062620E"/>
    <w:rsid w:val="00631E20"/>
    <w:rsid w:val="00640157"/>
    <w:rsid w:val="006A40DD"/>
    <w:rsid w:val="00727FAC"/>
    <w:rsid w:val="00767B19"/>
    <w:rsid w:val="00772111"/>
    <w:rsid w:val="007C4C83"/>
    <w:rsid w:val="007E2270"/>
    <w:rsid w:val="007E55DA"/>
    <w:rsid w:val="008107F8"/>
    <w:rsid w:val="00822CDB"/>
    <w:rsid w:val="00831261"/>
    <w:rsid w:val="008773EF"/>
    <w:rsid w:val="008C15FC"/>
    <w:rsid w:val="009013D9"/>
    <w:rsid w:val="00915862"/>
    <w:rsid w:val="00935E7F"/>
    <w:rsid w:val="0097661E"/>
    <w:rsid w:val="009955FD"/>
    <w:rsid w:val="009A0557"/>
    <w:rsid w:val="009A6F57"/>
    <w:rsid w:val="009B5554"/>
    <w:rsid w:val="009D5D86"/>
    <w:rsid w:val="009F3FB3"/>
    <w:rsid w:val="009F44AC"/>
    <w:rsid w:val="00A659E3"/>
    <w:rsid w:val="00A71A07"/>
    <w:rsid w:val="00A76698"/>
    <w:rsid w:val="00A77903"/>
    <w:rsid w:val="00A82B86"/>
    <w:rsid w:val="00AC3B16"/>
    <w:rsid w:val="00AF0179"/>
    <w:rsid w:val="00B0549F"/>
    <w:rsid w:val="00B07958"/>
    <w:rsid w:val="00B344CF"/>
    <w:rsid w:val="00B55934"/>
    <w:rsid w:val="00BA51AC"/>
    <w:rsid w:val="00BD25AB"/>
    <w:rsid w:val="00BF2586"/>
    <w:rsid w:val="00C2046E"/>
    <w:rsid w:val="00C37BE2"/>
    <w:rsid w:val="00CA2A4A"/>
    <w:rsid w:val="00CA73B6"/>
    <w:rsid w:val="00CF49AE"/>
    <w:rsid w:val="00D20B08"/>
    <w:rsid w:val="00D372FB"/>
    <w:rsid w:val="00D667BB"/>
    <w:rsid w:val="00D674B0"/>
    <w:rsid w:val="00D761DF"/>
    <w:rsid w:val="00D778F2"/>
    <w:rsid w:val="00D93A51"/>
    <w:rsid w:val="00D9478A"/>
    <w:rsid w:val="00DA36E1"/>
    <w:rsid w:val="00DB7ABB"/>
    <w:rsid w:val="00DD6DE9"/>
    <w:rsid w:val="00DE7575"/>
    <w:rsid w:val="00DF72CE"/>
    <w:rsid w:val="00E057D4"/>
    <w:rsid w:val="00E25693"/>
    <w:rsid w:val="00E45221"/>
    <w:rsid w:val="00E542FE"/>
    <w:rsid w:val="00E56FAA"/>
    <w:rsid w:val="00E57D1D"/>
    <w:rsid w:val="00E65CED"/>
    <w:rsid w:val="00EA3C83"/>
    <w:rsid w:val="00EB4675"/>
    <w:rsid w:val="00ED6410"/>
    <w:rsid w:val="00EE7791"/>
    <w:rsid w:val="00EF0E0B"/>
    <w:rsid w:val="00F44FE3"/>
    <w:rsid w:val="00F45701"/>
    <w:rsid w:val="00F7488F"/>
    <w:rsid w:val="00FB5849"/>
    <w:rsid w:val="00FE0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8A33"/>
  <w15:docId w15:val="{17D4E01C-25F4-4AE0-8D97-E8F41A48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3C83"/>
    <w:pPr>
      <w:spacing w:after="200" w:line="276" w:lineRule="auto"/>
      <w:jc w:val="both"/>
    </w:pPr>
    <w:rPr>
      <w:rFonts w:ascii="Calibri" w:eastAsia="Calibri" w:hAnsi="Calibri" w:cs="Times New Roman"/>
      <w:kern w:val="0"/>
      <w:lang w:eastAsia="it-IT"/>
    </w:rPr>
  </w:style>
  <w:style w:type="paragraph" w:styleId="Titolo1">
    <w:name w:val="heading 1"/>
    <w:basedOn w:val="Normale"/>
    <w:next w:val="Normale"/>
    <w:link w:val="Titolo1Carattere"/>
    <w:uiPriority w:val="9"/>
    <w:qFormat/>
    <w:rsid w:val="0048702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rPr>
  </w:style>
  <w:style w:type="paragraph" w:styleId="Titolo2">
    <w:name w:val="heading 2"/>
    <w:basedOn w:val="Normale"/>
    <w:next w:val="Normale"/>
    <w:link w:val="Titolo2Carattere"/>
    <w:uiPriority w:val="9"/>
    <w:semiHidden/>
    <w:unhideWhenUsed/>
    <w:qFormat/>
    <w:rsid w:val="0048702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rPr>
  </w:style>
  <w:style w:type="paragraph" w:styleId="Titolo3">
    <w:name w:val="heading 3"/>
    <w:basedOn w:val="Normale"/>
    <w:next w:val="Normale"/>
    <w:link w:val="Titolo3Carattere"/>
    <w:uiPriority w:val="9"/>
    <w:semiHidden/>
    <w:unhideWhenUsed/>
    <w:qFormat/>
    <w:rsid w:val="0048702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rPr>
  </w:style>
  <w:style w:type="paragraph" w:styleId="Titolo4">
    <w:name w:val="heading 4"/>
    <w:basedOn w:val="Normale"/>
    <w:next w:val="Normale"/>
    <w:link w:val="Titolo4Carattere"/>
    <w:uiPriority w:val="9"/>
    <w:semiHidden/>
    <w:unhideWhenUsed/>
    <w:qFormat/>
    <w:rsid w:val="0048702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lang w:eastAsia="en-US"/>
    </w:rPr>
  </w:style>
  <w:style w:type="paragraph" w:styleId="Titolo5">
    <w:name w:val="heading 5"/>
    <w:basedOn w:val="Normale"/>
    <w:next w:val="Normale"/>
    <w:link w:val="Titolo5Carattere"/>
    <w:uiPriority w:val="9"/>
    <w:semiHidden/>
    <w:unhideWhenUsed/>
    <w:qFormat/>
    <w:rsid w:val="0048702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lang w:eastAsia="en-US"/>
    </w:rPr>
  </w:style>
  <w:style w:type="paragraph" w:styleId="Titolo6">
    <w:name w:val="heading 6"/>
    <w:basedOn w:val="Normale"/>
    <w:next w:val="Normale"/>
    <w:link w:val="Titolo6Carattere"/>
    <w:uiPriority w:val="9"/>
    <w:semiHidden/>
    <w:unhideWhenUsed/>
    <w:qFormat/>
    <w:rsid w:val="00487020"/>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eastAsia="en-US"/>
    </w:rPr>
  </w:style>
  <w:style w:type="paragraph" w:styleId="Titolo7">
    <w:name w:val="heading 7"/>
    <w:basedOn w:val="Normale"/>
    <w:next w:val="Normale"/>
    <w:link w:val="Titolo7Carattere"/>
    <w:uiPriority w:val="9"/>
    <w:semiHidden/>
    <w:unhideWhenUsed/>
    <w:qFormat/>
    <w:rsid w:val="00487020"/>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eastAsia="en-US"/>
    </w:rPr>
  </w:style>
  <w:style w:type="paragraph" w:styleId="Titolo8">
    <w:name w:val="heading 8"/>
    <w:basedOn w:val="Normale"/>
    <w:next w:val="Normale"/>
    <w:link w:val="Titolo8Carattere"/>
    <w:uiPriority w:val="9"/>
    <w:semiHidden/>
    <w:unhideWhenUsed/>
    <w:qFormat/>
    <w:rsid w:val="00487020"/>
    <w:pPr>
      <w:keepNext/>
      <w:keepLines/>
      <w:spacing w:after="0" w:line="259" w:lineRule="auto"/>
      <w:jc w:val="left"/>
      <w:outlineLvl w:val="7"/>
    </w:pPr>
    <w:rPr>
      <w:rFonts w:asciiTheme="minorHAnsi" w:eastAsiaTheme="majorEastAsia" w:hAnsiTheme="minorHAnsi" w:cstheme="majorBidi"/>
      <w:i/>
      <w:iCs/>
      <w:color w:val="272727" w:themeColor="text1" w:themeTint="D8"/>
      <w:kern w:val="2"/>
      <w:lang w:eastAsia="en-US"/>
    </w:rPr>
  </w:style>
  <w:style w:type="paragraph" w:styleId="Titolo9">
    <w:name w:val="heading 9"/>
    <w:basedOn w:val="Normale"/>
    <w:next w:val="Normale"/>
    <w:link w:val="Titolo9Carattere"/>
    <w:uiPriority w:val="9"/>
    <w:semiHidden/>
    <w:unhideWhenUsed/>
    <w:qFormat/>
    <w:rsid w:val="00487020"/>
    <w:pPr>
      <w:keepNext/>
      <w:keepLines/>
      <w:spacing w:after="0" w:line="259" w:lineRule="auto"/>
      <w:jc w:val="left"/>
      <w:outlineLvl w:val="8"/>
    </w:pPr>
    <w:rPr>
      <w:rFonts w:asciiTheme="minorHAnsi" w:eastAsiaTheme="majorEastAsia" w:hAnsiTheme="minorHAnsi" w:cstheme="majorBidi"/>
      <w:color w:val="272727" w:themeColor="text1" w:themeTint="D8"/>
      <w:kern w:val="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70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70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70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70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70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70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70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70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70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7020"/>
    <w:pPr>
      <w:spacing w:after="80"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4870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702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ottotitoloCarattere">
    <w:name w:val="Sottotitolo Carattere"/>
    <w:basedOn w:val="Carpredefinitoparagrafo"/>
    <w:link w:val="Sottotitolo"/>
    <w:uiPriority w:val="11"/>
    <w:rsid w:val="004870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7020"/>
    <w:pPr>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itazioneCarattere">
    <w:name w:val="Citazione Carattere"/>
    <w:basedOn w:val="Carpredefinitoparagrafo"/>
    <w:link w:val="Citazione"/>
    <w:uiPriority w:val="29"/>
    <w:rsid w:val="00487020"/>
    <w:rPr>
      <w:i/>
      <w:iCs/>
      <w:color w:val="404040" w:themeColor="text1" w:themeTint="BF"/>
    </w:rPr>
  </w:style>
  <w:style w:type="paragraph" w:styleId="Paragrafoelenco">
    <w:name w:val="List Paragraph"/>
    <w:aliases w:val="Paragrafo elenco puntato,Normal bullet 2"/>
    <w:basedOn w:val="Normale"/>
    <w:link w:val="ParagrafoelencoCarattere"/>
    <w:uiPriority w:val="34"/>
    <w:qFormat/>
    <w:rsid w:val="00487020"/>
    <w:pPr>
      <w:spacing w:after="160" w:line="259" w:lineRule="auto"/>
      <w:ind w:left="720"/>
      <w:contextualSpacing/>
      <w:jc w:val="left"/>
    </w:pPr>
    <w:rPr>
      <w:rFonts w:asciiTheme="minorHAnsi" w:eastAsiaTheme="minorHAnsi" w:hAnsiTheme="minorHAnsi" w:cstheme="minorBidi"/>
      <w:kern w:val="2"/>
      <w:lang w:eastAsia="en-US"/>
    </w:rPr>
  </w:style>
  <w:style w:type="character" w:styleId="Enfasiintensa">
    <w:name w:val="Intense Emphasis"/>
    <w:basedOn w:val="Carpredefinitoparagrafo"/>
    <w:uiPriority w:val="21"/>
    <w:qFormat/>
    <w:rsid w:val="00487020"/>
    <w:rPr>
      <w:i/>
      <w:iCs/>
      <w:color w:val="0F4761" w:themeColor="accent1" w:themeShade="BF"/>
    </w:rPr>
  </w:style>
  <w:style w:type="paragraph" w:styleId="Citazioneintensa">
    <w:name w:val="Intense Quote"/>
    <w:basedOn w:val="Normale"/>
    <w:next w:val="Normale"/>
    <w:link w:val="CitazioneintensaCarattere"/>
    <w:uiPriority w:val="30"/>
    <w:qFormat/>
    <w:rsid w:val="004870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itazioneintensaCarattere">
    <w:name w:val="Citazione intensa Carattere"/>
    <w:basedOn w:val="Carpredefinitoparagrafo"/>
    <w:link w:val="Citazioneintensa"/>
    <w:uiPriority w:val="30"/>
    <w:rsid w:val="00487020"/>
    <w:rPr>
      <w:i/>
      <w:iCs/>
      <w:color w:val="0F4761" w:themeColor="accent1" w:themeShade="BF"/>
    </w:rPr>
  </w:style>
  <w:style w:type="character" w:styleId="Riferimentointenso">
    <w:name w:val="Intense Reference"/>
    <w:basedOn w:val="Carpredefinitoparagrafo"/>
    <w:uiPriority w:val="32"/>
    <w:qFormat/>
    <w:rsid w:val="00487020"/>
    <w:rPr>
      <w:b/>
      <w:bCs/>
      <w:smallCaps/>
      <w:color w:val="0F4761" w:themeColor="accent1" w:themeShade="BF"/>
      <w:spacing w:val="5"/>
    </w:rPr>
  </w:style>
  <w:style w:type="paragraph" w:styleId="Intestazione">
    <w:name w:val="header"/>
    <w:basedOn w:val="Normale"/>
    <w:link w:val="IntestazioneCarattere"/>
    <w:uiPriority w:val="99"/>
    <w:unhideWhenUsed/>
    <w:rsid w:val="003906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06F3"/>
    <w:rPr>
      <w:rFonts w:ascii="Calibri" w:eastAsia="Calibri" w:hAnsi="Calibri" w:cs="Times New Roman"/>
      <w:kern w:val="0"/>
      <w:lang w:eastAsia="it-IT"/>
    </w:rPr>
  </w:style>
  <w:style w:type="paragraph" w:styleId="Pidipagina">
    <w:name w:val="footer"/>
    <w:basedOn w:val="Normale"/>
    <w:link w:val="PidipaginaCarattere"/>
    <w:uiPriority w:val="99"/>
    <w:unhideWhenUsed/>
    <w:rsid w:val="003906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06F3"/>
    <w:rPr>
      <w:rFonts w:ascii="Calibri" w:eastAsia="Calibri" w:hAnsi="Calibri" w:cs="Times New Roman"/>
      <w:kern w:val="0"/>
      <w:lang w:eastAsia="it-IT"/>
    </w:rPr>
  </w:style>
  <w:style w:type="character" w:customStyle="1" w:styleId="ParagrafoelencoCarattere">
    <w:name w:val="Paragrafo elenco Carattere"/>
    <w:aliases w:val="Paragrafo elenco puntato Carattere,Normal bullet 2 Carattere"/>
    <w:link w:val="Paragrafoelenco"/>
    <w:uiPriority w:val="34"/>
    <w:locked/>
    <w:rsid w:val="00915862"/>
  </w:style>
  <w:style w:type="paragraph" w:styleId="Testonotaapidipagina">
    <w:name w:val="footnote text"/>
    <w:basedOn w:val="Normale"/>
    <w:link w:val="TestonotaapidipaginaCarattere"/>
    <w:uiPriority w:val="99"/>
    <w:semiHidden/>
    <w:unhideWhenUsed/>
    <w:rsid w:val="009F44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F44AC"/>
    <w:rPr>
      <w:rFonts w:ascii="Calibri" w:eastAsia="Calibri" w:hAnsi="Calibri" w:cs="Times New Roman"/>
      <w:kern w:val="0"/>
      <w:sz w:val="20"/>
      <w:szCs w:val="20"/>
      <w:lang w:eastAsia="it-IT"/>
    </w:rPr>
  </w:style>
  <w:style w:type="character" w:styleId="Rimandonotaapidipagina">
    <w:name w:val="footnote reference"/>
    <w:aliases w:val="Footnote symbol,Rimando nota a piè di pagina1,Rimando nota a piè di pagina_kr,Odwołanie przypisu,Nota a piè di pagina,Rimando nota a piè di pagina-IMONT,Voetnootverwijzing,(Footnote Reference),SUPERS,Footnote reference numbe"/>
    <w:basedOn w:val="Carpredefinitoparagrafo"/>
    <w:link w:val="Nota"/>
    <w:uiPriority w:val="99"/>
    <w:unhideWhenUsed/>
    <w:qFormat/>
    <w:rsid w:val="009F44AC"/>
    <w:rPr>
      <w:vertAlign w:val="superscript"/>
    </w:rPr>
  </w:style>
  <w:style w:type="paragraph" w:customStyle="1" w:styleId="Nota">
    <w:name w:val="Nota"/>
    <w:aliases w:val="Footnote number,Char1,Char,Voetnootmarkering,fr,o,(NECG) Footnote Reference,FR,Footnote Reference Number"/>
    <w:basedOn w:val="Normale"/>
    <w:link w:val="Rimandonotaapidipagina"/>
    <w:uiPriority w:val="99"/>
    <w:rsid w:val="009F44AC"/>
    <w:pPr>
      <w:spacing w:after="160" w:line="240" w:lineRule="exact"/>
      <w:jc w:val="left"/>
    </w:pPr>
    <w:rPr>
      <w:rFonts w:asciiTheme="minorHAnsi" w:eastAsiaTheme="minorHAnsi" w:hAnsiTheme="minorHAnsi" w:cstheme="minorBidi"/>
      <w:kern w:val="2"/>
      <w:vertAlign w:val="superscript"/>
      <w:lang w:eastAsia="en-US"/>
    </w:rPr>
  </w:style>
  <w:style w:type="table" w:styleId="Grigliatabella">
    <w:name w:val="Table Grid"/>
    <w:basedOn w:val="Tabellanormale"/>
    <w:uiPriority w:val="59"/>
    <w:rsid w:val="000961B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olo1"/>
    <w:link w:val="Style1Char"/>
    <w:qFormat/>
    <w:rsid w:val="000961B4"/>
    <w:pPr>
      <w:keepLines w:val="0"/>
      <w:autoSpaceDE w:val="0"/>
      <w:autoSpaceDN w:val="0"/>
      <w:adjustRightInd w:val="0"/>
      <w:spacing w:before="240" w:after="120" w:line="240" w:lineRule="auto"/>
      <w:jc w:val="both"/>
    </w:pPr>
    <w:rPr>
      <w:rFonts w:asciiTheme="minorHAnsi" w:eastAsia="Calibri" w:hAnsiTheme="minorHAnsi" w:cstheme="minorHAnsi"/>
      <w:b/>
      <w:color w:val="004393"/>
      <w:kern w:val="0"/>
      <w:sz w:val="28"/>
      <w:szCs w:val="28"/>
      <w:lang w:eastAsia="it-IT"/>
    </w:rPr>
  </w:style>
  <w:style w:type="character" w:customStyle="1" w:styleId="Style1Char">
    <w:name w:val="Style1 Char"/>
    <w:basedOn w:val="Carpredefinitoparagrafo"/>
    <w:link w:val="Style1"/>
    <w:rsid w:val="000961B4"/>
    <w:rPr>
      <w:rFonts w:eastAsia="Calibri" w:cstheme="minorHAnsi"/>
      <w:b/>
      <w:color w:val="004393"/>
      <w:kern w:val="0"/>
      <w:sz w:val="28"/>
      <w:szCs w:val="28"/>
      <w:lang w:eastAsia="it-IT"/>
    </w:rPr>
  </w:style>
  <w:style w:type="character" w:styleId="Testosegnaposto">
    <w:name w:val="Placeholder Text"/>
    <w:basedOn w:val="Carpredefinitoparagrafo"/>
    <w:uiPriority w:val="99"/>
    <w:semiHidden/>
    <w:rsid w:val="00234E4B"/>
    <w:rPr>
      <w:color w:val="808080"/>
    </w:rPr>
  </w:style>
  <w:style w:type="character" w:customStyle="1" w:styleId="Style4">
    <w:name w:val="Style4"/>
    <w:basedOn w:val="Carpredefinitoparagrafo"/>
    <w:uiPriority w:val="1"/>
    <w:rsid w:val="00234E4B"/>
    <w:rPr>
      <w:sz w:val="24"/>
    </w:rPr>
  </w:style>
  <w:style w:type="character" w:styleId="Collegamentoipertestuale">
    <w:name w:val="Hyperlink"/>
    <w:basedOn w:val="Carpredefinitoparagrafo"/>
    <w:uiPriority w:val="99"/>
    <w:unhideWhenUsed/>
    <w:rsid w:val="00017266"/>
    <w:rPr>
      <w:color w:val="467886" w:themeColor="hyperlink"/>
      <w:u w:val="single"/>
    </w:rPr>
  </w:style>
  <w:style w:type="character" w:customStyle="1" w:styleId="Menzionenonrisolta1">
    <w:name w:val="Menzione non risolta1"/>
    <w:basedOn w:val="Carpredefinitoparagrafo"/>
    <w:uiPriority w:val="99"/>
    <w:semiHidden/>
    <w:unhideWhenUsed/>
    <w:rsid w:val="00017266"/>
    <w:rPr>
      <w:color w:val="605E5C"/>
      <w:shd w:val="clear" w:color="auto" w:fill="E1DFDD"/>
    </w:rPr>
  </w:style>
  <w:style w:type="paragraph" w:styleId="Testofumetto">
    <w:name w:val="Balloon Text"/>
    <w:basedOn w:val="Normale"/>
    <w:link w:val="TestofumettoCarattere"/>
    <w:uiPriority w:val="99"/>
    <w:semiHidden/>
    <w:unhideWhenUsed/>
    <w:rsid w:val="00D93A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51"/>
    <w:rPr>
      <w:rFonts w:ascii="Tahoma" w:eastAsia="Calibri" w:hAnsi="Tahoma" w:cs="Tahoma"/>
      <w:kern w:val="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L.E.SVI.L.</dc:creator>
  <cp:keywords/>
  <dc:description/>
  <cp:lastModifiedBy>Dott. Antonino Ferraiolo</cp:lastModifiedBy>
  <cp:revision>4</cp:revision>
  <cp:lastPrinted>2024-01-31T10:12:00Z</cp:lastPrinted>
  <dcterms:created xsi:type="dcterms:W3CDTF">2024-02-06T12:08:00Z</dcterms:created>
  <dcterms:modified xsi:type="dcterms:W3CDTF">2024-02-07T13:21:00Z</dcterms:modified>
</cp:coreProperties>
</file>